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AC6E" w14:textId="2A1CAD7E" w:rsidR="00BA43F9" w:rsidRPr="00BA43F9" w:rsidRDefault="00F55451" w:rsidP="004C1571">
      <w:pPr>
        <w:pStyle w:val="KeinLeerraum"/>
        <w:spacing w:line="288" w:lineRule="auto"/>
        <w:rPr>
          <w:rFonts w:ascii="Verdana" w:eastAsia="Kozuka Gothic Pro B" w:hAnsi="Verdana"/>
          <w:bCs/>
        </w:rPr>
      </w:pPr>
      <w:r w:rsidRPr="001C1488">
        <w:rPr>
          <w:rFonts w:ascii="Verdana" w:eastAsia="Kozuka Gothic Pro B" w:hAnsi="Verdana"/>
          <w:bCs/>
        </w:rPr>
        <w:t>19</w:t>
      </w:r>
      <w:r w:rsidR="00BA43F9" w:rsidRPr="001C1488">
        <w:rPr>
          <w:rFonts w:ascii="Verdana" w:eastAsia="Kozuka Gothic Pro B" w:hAnsi="Verdana"/>
          <w:bCs/>
        </w:rPr>
        <w:t xml:space="preserve">. </w:t>
      </w:r>
      <w:r w:rsidRPr="001C1488">
        <w:rPr>
          <w:rFonts w:ascii="Verdana" w:eastAsia="Kozuka Gothic Pro B" w:hAnsi="Verdana"/>
          <w:bCs/>
        </w:rPr>
        <w:t>September</w:t>
      </w:r>
      <w:r w:rsidR="00BA43F9" w:rsidRPr="001C1488">
        <w:rPr>
          <w:rFonts w:ascii="Verdana" w:eastAsia="Kozuka Gothic Pro B" w:hAnsi="Verdana"/>
          <w:bCs/>
        </w:rPr>
        <w:t xml:space="preserve"> 20</w:t>
      </w:r>
      <w:r w:rsidRPr="001C1488">
        <w:rPr>
          <w:rFonts w:ascii="Verdana" w:eastAsia="Kozuka Gothic Pro B" w:hAnsi="Verdana"/>
          <w:bCs/>
        </w:rPr>
        <w:t>23</w:t>
      </w:r>
    </w:p>
    <w:p w14:paraId="2A1B9C4E" w14:textId="77777777" w:rsidR="00CD704D" w:rsidRPr="00A27B9A" w:rsidRDefault="00475472" w:rsidP="004C1571">
      <w:pPr>
        <w:pStyle w:val="KeinLeerraum"/>
        <w:spacing w:line="288" w:lineRule="auto"/>
        <w:rPr>
          <w:rFonts w:ascii="Verdana" w:eastAsia="Kozuka Gothic Pro B" w:hAnsi="Verdana"/>
          <w:b/>
        </w:rPr>
      </w:pPr>
      <w:r w:rsidRPr="00A27B9A">
        <w:rPr>
          <w:rFonts w:ascii="Verdana" w:eastAsia="Kozuka Gothic Pro B" w:hAnsi="Verdana"/>
          <w:b/>
        </w:rPr>
        <w:t>Presse</w:t>
      </w:r>
      <w:r w:rsidR="00600609" w:rsidRPr="00A27B9A">
        <w:rPr>
          <w:rFonts w:ascii="Verdana" w:eastAsia="Kozuka Gothic Pro B" w:hAnsi="Verdana"/>
          <w:b/>
        </w:rPr>
        <w:t>information</w:t>
      </w:r>
    </w:p>
    <w:p w14:paraId="0048137D" w14:textId="77777777" w:rsidR="00CD704D" w:rsidRPr="00A27B9A" w:rsidRDefault="00CD704D" w:rsidP="004C1571">
      <w:pPr>
        <w:pStyle w:val="KeinLeerraum"/>
        <w:spacing w:line="288" w:lineRule="auto"/>
        <w:rPr>
          <w:rFonts w:ascii="Verdana" w:hAnsi="Verdana"/>
          <w:bCs/>
        </w:rPr>
      </w:pPr>
    </w:p>
    <w:p w14:paraId="682049E5" w14:textId="48E93A94" w:rsidR="001B23BA" w:rsidRPr="007A4D3E" w:rsidRDefault="00F55451" w:rsidP="001C1488">
      <w:pPr>
        <w:pStyle w:val="KeinLeerraum"/>
        <w:spacing w:before="240" w:line="288" w:lineRule="auto"/>
        <w:rPr>
          <w:rFonts w:ascii="Verdana" w:hAnsi="Verdana"/>
          <w:b/>
          <w:sz w:val="32"/>
          <w:szCs w:val="32"/>
        </w:rPr>
      </w:pPr>
      <w:r>
        <w:rPr>
          <w:rFonts w:ascii="Verdana" w:hAnsi="Verdana"/>
          <w:b/>
          <w:sz w:val="32"/>
          <w:szCs w:val="32"/>
        </w:rPr>
        <w:t xml:space="preserve">3. Oberstaufener HUIMATWOCHEN: Tradition und Brauchtum mit allen Sinnen </w:t>
      </w:r>
      <w:r w:rsidR="001C1488">
        <w:rPr>
          <w:rFonts w:ascii="Verdana" w:hAnsi="Verdana"/>
          <w:b/>
          <w:sz w:val="32"/>
          <w:szCs w:val="32"/>
        </w:rPr>
        <w:t>erleben</w:t>
      </w:r>
    </w:p>
    <w:p w14:paraId="45550836" w14:textId="4F731399" w:rsidR="00F55451" w:rsidRDefault="00F55451" w:rsidP="001C1488">
      <w:pPr>
        <w:pStyle w:val="KeinLeerraum"/>
        <w:spacing w:before="240" w:after="240" w:line="288" w:lineRule="auto"/>
        <w:jc w:val="both"/>
        <w:rPr>
          <w:rFonts w:ascii="Verdana" w:eastAsia="Kozuka Gothic Pro B" w:hAnsi="Verdana"/>
          <w:b/>
        </w:rPr>
      </w:pPr>
      <w:r w:rsidRPr="00F55451">
        <w:rPr>
          <w:rFonts w:ascii="Verdana" w:eastAsia="Kozuka Gothic Pro B" w:hAnsi="Verdana"/>
          <w:b/>
        </w:rPr>
        <w:t>„Bauerntheater, Blasmusik und Blumenkränze“</w:t>
      </w:r>
      <w:r w:rsidR="00194F3C">
        <w:rPr>
          <w:rFonts w:ascii="Verdana" w:eastAsia="Kozuka Gothic Pro B" w:hAnsi="Verdana"/>
          <w:b/>
        </w:rPr>
        <w:t>: Unter diesem Motto laden die diesjährigen Oberstaufener HUIMATWOCHEN vom</w:t>
      </w:r>
      <w:r>
        <w:rPr>
          <w:rFonts w:ascii="Verdana" w:eastAsia="Kozuka Gothic Pro B" w:hAnsi="Verdana"/>
          <w:b/>
        </w:rPr>
        <w:t xml:space="preserve"> 24. September</w:t>
      </w:r>
      <w:r w:rsidR="00194F3C">
        <w:rPr>
          <w:rFonts w:ascii="Verdana" w:eastAsia="Kozuka Gothic Pro B" w:hAnsi="Verdana"/>
          <w:b/>
        </w:rPr>
        <w:t xml:space="preserve"> bis 8. Oktober</w:t>
      </w:r>
      <w:r w:rsidRPr="00F55451">
        <w:rPr>
          <w:rFonts w:ascii="Verdana" w:eastAsia="Kozuka Gothic Pro B" w:hAnsi="Verdana"/>
          <w:b/>
        </w:rPr>
        <w:t xml:space="preserve"> </w:t>
      </w:r>
      <w:r w:rsidR="00194F3C">
        <w:rPr>
          <w:rFonts w:ascii="Verdana" w:eastAsia="Kozuka Gothic Pro B" w:hAnsi="Verdana"/>
          <w:b/>
        </w:rPr>
        <w:t xml:space="preserve">dazu ein, Brauchtum und Tradition </w:t>
      </w:r>
      <w:r w:rsidR="001C1488">
        <w:rPr>
          <w:rFonts w:ascii="Verdana" w:eastAsia="Kozuka Gothic Pro B" w:hAnsi="Verdana"/>
          <w:b/>
        </w:rPr>
        <w:t>hautnah zu erleben</w:t>
      </w:r>
      <w:r w:rsidR="004F39DC">
        <w:rPr>
          <w:rFonts w:ascii="Verdana" w:eastAsia="Kozuka Gothic Pro B" w:hAnsi="Verdana"/>
          <w:b/>
        </w:rPr>
        <w:t>, altes Wissen neu zu entdecken</w:t>
      </w:r>
      <w:r w:rsidR="001C1488">
        <w:rPr>
          <w:rFonts w:ascii="Verdana" w:eastAsia="Kozuka Gothic Pro B" w:hAnsi="Verdana"/>
          <w:b/>
        </w:rPr>
        <w:t xml:space="preserve">. </w:t>
      </w:r>
      <w:r w:rsidRPr="00F55451">
        <w:rPr>
          <w:rFonts w:ascii="Verdana" w:eastAsia="Kozuka Gothic Pro B" w:hAnsi="Verdana"/>
          <w:b/>
        </w:rPr>
        <w:t>Alpenländische Töne und traditionelle Tänze treffen auf jahrzehntelang überlieferte Handwerkskunst und heimatliche Naturführungen.</w:t>
      </w:r>
    </w:p>
    <w:p w14:paraId="40B40259" w14:textId="0F859619" w:rsidR="00F55451" w:rsidRPr="00F55451" w:rsidRDefault="00F55451" w:rsidP="00F55451">
      <w:pPr>
        <w:pStyle w:val="KeinLeerraum"/>
        <w:spacing w:after="240" w:line="288" w:lineRule="auto"/>
        <w:jc w:val="both"/>
        <w:rPr>
          <w:rFonts w:ascii="Verdana" w:eastAsia="Kozuka Gothic Pro L" w:hAnsi="Verdana"/>
        </w:rPr>
      </w:pPr>
      <w:r w:rsidRPr="00F55451">
        <w:rPr>
          <w:rFonts w:ascii="Verdana" w:eastAsia="Kozuka Gothic Pro L" w:hAnsi="Verdana"/>
        </w:rPr>
        <w:t xml:space="preserve">Musiziert, gesungen und getanzt wird unter anderem bei der Volkstanzgruppe Oberstaufen, der Musikkapelle Aach und der Blasmusik Oberstaufen, ebenso wie bei der Alphorngruppe Thalkirchdorf, den Thaler Jodlern und dem Gebirgstrachtenverein „D’Hochgratler“. Die Oberallgäuer Alphornbläser lassen rund 30 ihrer imposanten Holzblasinstrumente zeitgleich erklingen. Auf der Bühne steht während der HUIMATWOCHEN auch die Theatergruppe der „Hochgratler“ und erzählt an mehreren Abenden in typischer Bauerntheater-Manier Geschichten „aus’m Leben“ mit viel Humor im Dialekt. </w:t>
      </w:r>
    </w:p>
    <w:p w14:paraId="324521D3" w14:textId="6CD8596B" w:rsidR="004F39DC" w:rsidRDefault="00F55451" w:rsidP="00F55451">
      <w:pPr>
        <w:pStyle w:val="KeinLeerraum"/>
        <w:spacing w:after="240" w:line="288" w:lineRule="auto"/>
        <w:jc w:val="both"/>
        <w:rPr>
          <w:rFonts w:ascii="Verdana" w:eastAsia="Kozuka Gothic Pro L" w:hAnsi="Verdana"/>
        </w:rPr>
      </w:pPr>
      <w:r w:rsidRPr="00F55451">
        <w:rPr>
          <w:rFonts w:ascii="Verdana" w:eastAsia="Kozuka Gothic Pro L" w:hAnsi="Verdana"/>
        </w:rPr>
        <w:t>Selbst aktiv werden heißt es bei verschiedenen Mitmach-Aktionen und Workshops</w:t>
      </w:r>
      <w:r w:rsidR="001C1488">
        <w:rPr>
          <w:rFonts w:ascii="Verdana" w:eastAsia="Kozuka Gothic Pro L" w:hAnsi="Verdana"/>
        </w:rPr>
        <w:t xml:space="preserve"> unter fachmännischer Anleitung</w:t>
      </w:r>
      <w:r w:rsidRPr="00F55451">
        <w:rPr>
          <w:rFonts w:ascii="Verdana" w:eastAsia="Kozuka Gothic Pro L" w:hAnsi="Verdana"/>
        </w:rPr>
        <w:t xml:space="preserve">. Wer seiner kreativen Ader freien Lauf lassen möchte, kann </w:t>
      </w:r>
      <w:r w:rsidR="001C1488">
        <w:rPr>
          <w:rFonts w:ascii="Verdana" w:eastAsia="Kozuka Gothic Pro L" w:hAnsi="Verdana"/>
        </w:rPr>
        <w:t>unter anderem</w:t>
      </w:r>
      <w:r w:rsidRPr="00F55451">
        <w:rPr>
          <w:rFonts w:ascii="Verdana" w:eastAsia="Kozuka Gothic Pro L" w:hAnsi="Verdana"/>
        </w:rPr>
        <w:t xml:space="preserve"> einen Blumenkranz binden, einen Edelweiß-Schlüsselanhänger sticken</w:t>
      </w:r>
      <w:r w:rsidR="004F39DC">
        <w:rPr>
          <w:rFonts w:ascii="Verdana" w:eastAsia="Kozuka Gothic Pro L" w:hAnsi="Verdana"/>
        </w:rPr>
        <w:t xml:space="preserve"> oder</w:t>
      </w:r>
      <w:r w:rsidR="001C1488">
        <w:rPr>
          <w:rFonts w:ascii="Verdana" w:eastAsia="Kozuka Gothic Pro L" w:hAnsi="Verdana"/>
        </w:rPr>
        <w:t xml:space="preserve"> </w:t>
      </w:r>
      <w:r w:rsidRPr="00F55451">
        <w:rPr>
          <w:rFonts w:ascii="Verdana" w:eastAsia="Kozuka Gothic Pro L" w:hAnsi="Verdana"/>
        </w:rPr>
        <w:t>kleine Herbstfeen filzen</w:t>
      </w:r>
      <w:r w:rsidR="004F39DC">
        <w:rPr>
          <w:rFonts w:ascii="Verdana" w:eastAsia="Kozuka Gothic Pro L" w:hAnsi="Verdana"/>
        </w:rPr>
        <w:t xml:space="preserve">. Ebenfalls auf dem Programm stehen die Käse- und Salbenherstellung. </w:t>
      </w:r>
      <w:r w:rsidR="001C1488">
        <w:rPr>
          <w:rFonts w:ascii="Verdana" w:eastAsia="Kozuka Gothic Pro L" w:hAnsi="Verdana"/>
        </w:rPr>
        <w:t>B</w:t>
      </w:r>
      <w:r w:rsidR="001C1488" w:rsidRPr="00F55451">
        <w:rPr>
          <w:rFonts w:ascii="Verdana" w:eastAsia="Kozuka Gothic Pro L" w:hAnsi="Verdana"/>
        </w:rPr>
        <w:t>ei</w:t>
      </w:r>
      <w:r w:rsidR="001C1488">
        <w:rPr>
          <w:rFonts w:ascii="Verdana" w:eastAsia="Kozuka Gothic Pro L" w:hAnsi="Verdana"/>
        </w:rPr>
        <w:t xml:space="preserve">m </w:t>
      </w:r>
      <w:r w:rsidR="001C1488" w:rsidRPr="00F55451">
        <w:rPr>
          <w:rFonts w:ascii="Verdana" w:eastAsia="Kozuka Gothic Pro L" w:hAnsi="Verdana"/>
        </w:rPr>
        <w:t>Räucher-Vortrag und -Workshop</w:t>
      </w:r>
      <w:r w:rsidR="001C1488">
        <w:rPr>
          <w:rFonts w:ascii="Verdana" w:eastAsia="Kozuka Gothic Pro L" w:hAnsi="Verdana"/>
        </w:rPr>
        <w:t xml:space="preserve"> </w:t>
      </w:r>
      <w:r w:rsidRPr="00F55451">
        <w:rPr>
          <w:rFonts w:ascii="Verdana" w:eastAsia="Kozuka Gothic Pro L" w:hAnsi="Verdana"/>
        </w:rPr>
        <w:t xml:space="preserve">tauchen Gäste und Einheimische in die faszinierende Welt der Mystik und Sagen ein. </w:t>
      </w:r>
      <w:r w:rsidR="004F39DC">
        <w:rPr>
          <w:rFonts w:ascii="Verdana" w:eastAsia="Kozuka Gothic Pro L" w:hAnsi="Verdana"/>
        </w:rPr>
        <w:t>Themenspaziergänge und -wanderungen durch die Staufner Natur, Führungen und Verkostungen sowie verschiedene weitere Aktionen im Oberstaufener Einzelhandel runden das Angebot ab.</w:t>
      </w:r>
    </w:p>
    <w:p w14:paraId="048F8DCD" w14:textId="6637EBD8" w:rsidR="00F55451" w:rsidRPr="00F55451" w:rsidRDefault="001C1488" w:rsidP="00F55451">
      <w:pPr>
        <w:pStyle w:val="KeinLeerraum"/>
        <w:spacing w:after="240" w:line="288" w:lineRule="auto"/>
        <w:jc w:val="both"/>
        <w:rPr>
          <w:rFonts w:ascii="Verdana" w:eastAsia="Kozuka Gothic Pro L" w:hAnsi="Verdana"/>
        </w:rPr>
      </w:pPr>
      <w:r>
        <w:rPr>
          <w:rFonts w:ascii="Verdana" w:eastAsia="Kozuka Gothic Pro L" w:hAnsi="Verdana"/>
        </w:rPr>
        <w:t>Zum Abschluss kommen</w:t>
      </w:r>
      <w:r w:rsidR="00F55451" w:rsidRPr="00F55451">
        <w:rPr>
          <w:rFonts w:ascii="Verdana" w:eastAsia="Kozuka Gothic Pro L" w:hAnsi="Verdana"/>
        </w:rPr>
        <w:t xml:space="preserve"> die Oberstaufener HUIMATWOCHEN 2023 am 8. Oktober </w:t>
      </w:r>
      <w:r w:rsidR="006C1F5D">
        <w:rPr>
          <w:rFonts w:ascii="Verdana" w:eastAsia="Kozuka Gothic Pro L" w:hAnsi="Verdana"/>
        </w:rPr>
        <w:t>bei</w:t>
      </w:r>
      <w:r w:rsidR="00E57CF3">
        <w:rPr>
          <w:rFonts w:ascii="Verdana" w:eastAsia="Kozuka Gothic Pro L" w:hAnsi="Verdana"/>
        </w:rPr>
        <w:t xml:space="preserve"> der</w:t>
      </w:r>
      <w:r w:rsidR="00F55451" w:rsidRPr="00F55451">
        <w:rPr>
          <w:rFonts w:ascii="Verdana" w:eastAsia="Kozuka Gothic Pro L" w:hAnsi="Verdana"/>
        </w:rPr>
        <w:t xml:space="preserve"> Imbergmesse mit anschließendem Heimatnachmittag, begleitet durch Alphornbläser, Blasmusik und Plattler. </w:t>
      </w:r>
    </w:p>
    <w:p w14:paraId="123FB24A" w14:textId="48287263" w:rsidR="00F55451" w:rsidRPr="00F55451" w:rsidRDefault="001C1488" w:rsidP="00F55451">
      <w:pPr>
        <w:pStyle w:val="KeinLeerraum"/>
        <w:spacing w:after="240" w:line="288" w:lineRule="auto"/>
        <w:jc w:val="both"/>
        <w:rPr>
          <w:rFonts w:ascii="Verdana" w:eastAsia="Kozuka Gothic Pro L" w:hAnsi="Verdana"/>
        </w:rPr>
      </w:pPr>
      <w:r>
        <w:rPr>
          <w:rFonts w:ascii="Verdana" w:eastAsia="Kozuka Gothic Pro L" w:hAnsi="Verdana"/>
        </w:rPr>
        <w:t>Das vollständige P</w:t>
      </w:r>
      <w:r w:rsidR="00F55451" w:rsidRPr="00F55451">
        <w:rPr>
          <w:rFonts w:ascii="Verdana" w:eastAsia="Kozuka Gothic Pro L" w:hAnsi="Verdana"/>
        </w:rPr>
        <w:t xml:space="preserve">rogramm mit </w:t>
      </w:r>
      <w:r>
        <w:rPr>
          <w:rFonts w:ascii="Verdana" w:eastAsia="Kozuka Gothic Pro L" w:hAnsi="Verdana"/>
        </w:rPr>
        <w:t xml:space="preserve">allen </w:t>
      </w:r>
      <w:r w:rsidR="00F55451" w:rsidRPr="00F55451">
        <w:rPr>
          <w:rFonts w:ascii="Verdana" w:eastAsia="Kozuka Gothic Pro L" w:hAnsi="Verdana"/>
        </w:rPr>
        <w:t xml:space="preserve">Terminen sowie die Anmeldung zu den Workshops </w:t>
      </w:r>
      <w:r>
        <w:rPr>
          <w:rFonts w:ascii="Verdana" w:eastAsia="Kozuka Gothic Pro L" w:hAnsi="Verdana"/>
        </w:rPr>
        <w:t xml:space="preserve">gibt es </w:t>
      </w:r>
      <w:r w:rsidR="00F55451" w:rsidRPr="00F55451">
        <w:rPr>
          <w:rFonts w:ascii="Verdana" w:eastAsia="Kozuka Gothic Pro L" w:hAnsi="Verdana"/>
        </w:rPr>
        <w:t xml:space="preserve">unter: </w:t>
      </w:r>
      <w:hyperlink r:id="rId7" w:history="1">
        <w:r w:rsidR="00F55451" w:rsidRPr="004F39DC">
          <w:rPr>
            <w:rStyle w:val="Hyperlink"/>
            <w:rFonts w:ascii="Verdana" w:eastAsia="Kozuka Gothic Pro L" w:hAnsi="Verdana"/>
          </w:rPr>
          <w:t>oberstaufen.de/huimatwochen</w:t>
        </w:r>
      </w:hyperlink>
    </w:p>
    <w:p w14:paraId="2B7191FE" w14:textId="77777777" w:rsidR="00A27B9A" w:rsidRPr="00A27B9A" w:rsidRDefault="00A27B9A" w:rsidP="004C1571">
      <w:pPr>
        <w:pStyle w:val="KeinLeerraum"/>
        <w:spacing w:after="240" w:line="288" w:lineRule="auto"/>
        <w:jc w:val="both"/>
        <w:rPr>
          <w:rFonts w:ascii="Verdana" w:eastAsia="Kozuka Gothic Pro L" w:hAnsi="Verdana"/>
        </w:rPr>
      </w:pPr>
    </w:p>
    <w:p w14:paraId="3EFA820F" w14:textId="77777777" w:rsidR="00D36B37" w:rsidRDefault="00A27B9A" w:rsidP="00B450A7">
      <w:pPr>
        <w:pStyle w:val="KeinLeerraum"/>
        <w:spacing w:before="240" w:line="288" w:lineRule="auto"/>
        <w:jc w:val="both"/>
        <w:rPr>
          <w:rFonts w:ascii="Verdana" w:eastAsia="Kozuka Gothic Pro R" w:hAnsi="Verdana"/>
          <w:i/>
          <w:iCs/>
        </w:rPr>
      </w:pPr>
      <w:r>
        <w:rPr>
          <w:rFonts w:ascii="Verdana" w:eastAsia="Kozuka Gothic Pro R" w:hAnsi="Verdana"/>
          <w:i/>
          <w:iCs/>
        </w:rPr>
        <w:lastRenderedPageBreak/>
        <w:t>Bildunterschriften:</w:t>
      </w:r>
    </w:p>
    <w:p w14:paraId="5605A585" w14:textId="21975D3D" w:rsidR="004F39DC" w:rsidRDefault="004F39DC" w:rsidP="001C0108">
      <w:pPr>
        <w:pStyle w:val="KeinLeerraum"/>
        <w:numPr>
          <w:ilvl w:val="0"/>
          <w:numId w:val="1"/>
        </w:numPr>
        <w:spacing w:before="240" w:line="288" w:lineRule="auto"/>
        <w:jc w:val="both"/>
        <w:rPr>
          <w:rFonts w:ascii="Verdana" w:eastAsia="Kozuka Gothic Pro R" w:hAnsi="Verdana"/>
        </w:rPr>
      </w:pPr>
      <w:r>
        <w:rPr>
          <w:rFonts w:ascii="Verdana" w:eastAsia="Kozuka Gothic Pro R" w:hAnsi="Verdana"/>
        </w:rPr>
        <w:t>Traditionell überlieferte Tänze sind ein</w:t>
      </w:r>
      <w:r w:rsidR="00B450A7">
        <w:rPr>
          <w:rFonts w:ascii="Verdana" w:eastAsia="Kozuka Gothic Pro R" w:hAnsi="Verdana"/>
        </w:rPr>
        <w:t xml:space="preserve"> bedeutendes Element des kulturellen Lebens in Oberstaufen und finden sich auch bei den Oberstaufener HUIMATWOCHEN in verschiedenen Ausprägungen wieder. – Copyright: Oberstaufen Tourismus Marketing GmbH</w:t>
      </w:r>
      <w:r w:rsidR="001C0108">
        <w:rPr>
          <w:rFonts w:ascii="Verdana" w:eastAsia="Kozuka Gothic Pro R" w:hAnsi="Verdana"/>
        </w:rPr>
        <w:t>/Marcel Hagen</w:t>
      </w:r>
    </w:p>
    <w:p w14:paraId="36988FAF" w14:textId="533A5D19" w:rsidR="001C0108" w:rsidRDefault="001C0108" w:rsidP="001C0108">
      <w:pPr>
        <w:pStyle w:val="KeinLeerraum"/>
        <w:numPr>
          <w:ilvl w:val="0"/>
          <w:numId w:val="1"/>
        </w:numPr>
        <w:spacing w:before="240" w:line="288" w:lineRule="auto"/>
        <w:jc w:val="both"/>
        <w:rPr>
          <w:rFonts w:ascii="Verdana" w:eastAsia="Kozuka Gothic Pro R" w:hAnsi="Verdana"/>
        </w:rPr>
      </w:pPr>
      <w:r>
        <w:rPr>
          <w:rFonts w:ascii="Verdana" w:eastAsia="Kozuka Gothic Pro R" w:hAnsi="Verdana"/>
        </w:rPr>
        <w:t xml:space="preserve">Selbst aktiv werden heißt es bei den Workshops im Rahmen der Oberstaufener HUIMATWOCHEN, beispielsweise beim Sticken der Edelweiße, wie man sie von den Hosenträgern der Allgäuer Tracht kennt. </w:t>
      </w:r>
      <w:r>
        <w:rPr>
          <w:rFonts w:ascii="Verdana" w:eastAsia="Kozuka Gothic Pro R" w:hAnsi="Verdana"/>
        </w:rPr>
        <w:br/>
        <w:t>– Copyright: Oberstaufen Tourismus Marketing GmbH</w:t>
      </w:r>
    </w:p>
    <w:p w14:paraId="3CF25BFE" w14:textId="29CACEE5" w:rsidR="001C0108" w:rsidRPr="001C0108" w:rsidRDefault="001C0108" w:rsidP="001C0108">
      <w:pPr>
        <w:pStyle w:val="KeinLeerraum"/>
        <w:numPr>
          <w:ilvl w:val="0"/>
          <w:numId w:val="1"/>
        </w:numPr>
        <w:spacing w:before="240" w:line="288" w:lineRule="auto"/>
        <w:jc w:val="both"/>
        <w:rPr>
          <w:rFonts w:ascii="Verdana" w:eastAsia="Kozuka Gothic Pro R" w:hAnsi="Verdana"/>
        </w:rPr>
      </w:pPr>
      <w:r>
        <w:rPr>
          <w:rFonts w:ascii="Verdana" w:eastAsia="Kozuka Gothic Pro R" w:hAnsi="Verdana"/>
        </w:rPr>
        <w:t xml:space="preserve">Bei den Oberstaufener HUIMATWOCHEN werden alle Sinne angesprochen: Riechen </w:t>
      </w:r>
      <w:r w:rsidR="001C40A5">
        <w:rPr>
          <w:rFonts w:ascii="Verdana" w:eastAsia="Kozuka Gothic Pro R" w:hAnsi="Verdana"/>
        </w:rPr>
        <w:t xml:space="preserve">und </w:t>
      </w:r>
      <w:r>
        <w:rPr>
          <w:rFonts w:ascii="Verdana" w:eastAsia="Kozuka Gothic Pro R" w:hAnsi="Verdana"/>
        </w:rPr>
        <w:t>Schmecken heißt es beispielsweise bei der Führung durch die höchstgelegene Destille im Allgäu inklusive Verkostung. – Copyright: Oberstaufen Tourismus Marketing GmbH</w:t>
      </w:r>
    </w:p>
    <w:sectPr w:rsidR="001C0108" w:rsidRPr="001C0108" w:rsidSect="004C1571">
      <w:headerReference w:type="even" r:id="rId8"/>
      <w:headerReference w:type="default" r:id="rId9"/>
      <w:footerReference w:type="even" r:id="rId10"/>
      <w:footerReference w:type="default" r:id="rId11"/>
      <w:headerReference w:type="first" r:id="rId12"/>
      <w:footerReference w:type="first" r:id="rId13"/>
      <w:pgSz w:w="11906" w:h="16838" w:code="9"/>
      <w:pgMar w:top="1528" w:right="1418" w:bottom="1134" w:left="1418" w:header="710"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D67DD" w14:textId="77777777" w:rsidR="00F55451" w:rsidRDefault="00F55451" w:rsidP="00824FCA">
      <w:pPr>
        <w:spacing w:after="0" w:line="240" w:lineRule="auto"/>
      </w:pPr>
      <w:r>
        <w:separator/>
      </w:r>
    </w:p>
  </w:endnote>
  <w:endnote w:type="continuationSeparator" w:id="0">
    <w:p w14:paraId="7C4D4FF4" w14:textId="77777777" w:rsidR="00F55451" w:rsidRDefault="00F55451" w:rsidP="0082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ozuka Gothic Pro B">
    <w:altName w:val="Yu Gothic"/>
    <w:panose1 w:val="020B0800000000000000"/>
    <w:charset w:val="80"/>
    <w:family w:val="swiss"/>
    <w:notTrueType/>
    <w:pitch w:val="variable"/>
    <w:sig w:usb0="E00002FF" w:usb1="6AC7FCFF" w:usb2="00000012" w:usb3="00000000" w:csb0="00020005" w:csb1="00000000"/>
  </w:font>
  <w:font w:name="Kozuka Gothic Pro L">
    <w:panose1 w:val="020B0200000000000000"/>
    <w:charset w:val="80"/>
    <w:family w:val="swiss"/>
    <w:notTrueType/>
    <w:pitch w:val="variable"/>
    <w:sig w:usb0="E00002FF" w:usb1="6AC7FCFF" w:usb2="00000012" w:usb3="00000000" w:csb0="00020005" w:csb1="00000000"/>
  </w:font>
  <w:font w:name="Kozuka Gothic Pro R">
    <w:altName w:val="Yu Gothic"/>
    <w:panose1 w:val="020B04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B7A5" w14:textId="77777777" w:rsidR="00934077" w:rsidRDefault="009340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8618" w14:textId="77777777" w:rsidR="00C23F5D" w:rsidRPr="00C23F5D" w:rsidRDefault="00C23F5D">
    <w:pPr>
      <w:pStyle w:val="Fuzeile"/>
      <w:rPr>
        <w:rFonts w:ascii="Kozuka Gothic Pro L" w:eastAsia="Kozuka Gothic Pro L" w:hAnsi="Kozuka Gothic Pro L"/>
      </w:rPr>
    </w:pPr>
    <w:r w:rsidRPr="00C23F5D">
      <w:rPr>
        <w:rFonts w:ascii="Kozuka Gothic Pro L" w:eastAsia="Kozuka Gothic Pro L" w:hAnsi="Kozuka Gothic Pro L"/>
      </w:rPr>
      <w:t xml:space="preserve">Seite </w:t>
    </w:r>
    <w:r w:rsidRPr="00C23F5D">
      <w:rPr>
        <w:rFonts w:ascii="Kozuka Gothic Pro L" w:eastAsia="Kozuka Gothic Pro L" w:hAnsi="Kozuka Gothic Pro L"/>
        <w:b/>
        <w:bCs/>
      </w:rPr>
      <w:fldChar w:fldCharType="begin"/>
    </w:r>
    <w:r w:rsidRPr="00C23F5D">
      <w:rPr>
        <w:rFonts w:ascii="Kozuka Gothic Pro L" w:eastAsia="Kozuka Gothic Pro L" w:hAnsi="Kozuka Gothic Pro L"/>
        <w:b/>
        <w:bCs/>
      </w:rPr>
      <w:instrText>PAGE  \* Arabic  \* MERGEFORMAT</w:instrText>
    </w:r>
    <w:r w:rsidRPr="00C23F5D">
      <w:rPr>
        <w:rFonts w:ascii="Kozuka Gothic Pro L" w:eastAsia="Kozuka Gothic Pro L" w:hAnsi="Kozuka Gothic Pro L"/>
        <w:b/>
        <w:bCs/>
      </w:rPr>
      <w:fldChar w:fldCharType="separate"/>
    </w:r>
    <w:r w:rsidRPr="00C23F5D">
      <w:rPr>
        <w:rFonts w:ascii="Kozuka Gothic Pro L" w:eastAsia="Kozuka Gothic Pro L" w:hAnsi="Kozuka Gothic Pro L"/>
        <w:b/>
        <w:bCs/>
      </w:rPr>
      <w:t>1</w:t>
    </w:r>
    <w:r w:rsidRPr="00C23F5D">
      <w:rPr>
        <w:rFonts w:ascii="Kozuka Gothic Pro L" w:eastAsia="Kozuka Gothic Pro L" w:hAnsi="Kozuka Gothic Pro L"/>
        <w:b/>
        <w:bCs/>
      </w:rPr>
      <w:fldChar w:fldCharType="end"/>
    </w:r>
    <w:r w:rsidRPr="00C23F5D">
      <w:rPr>
        <w:rFonts w:ascii="Kozuka Gothic Pro L" w:eastAsia="Kozuka Gothic Pro L" w:hAnsi="Kozuka Gothic Pro L"/>
      </w:rPr>
      <w:t xml:space="preserve"> von </w:t>
    </w:r>
    <w:r w:rsidRPr="00C23F5D">
      <w:rPr>
        <w:rFonts w:ascii="Kozuka Gothic Pro L" w:eastAsia="Kozuka Gothic Pro L" w:hAnsi="Kozuka Gothic Pro L"/>
        <w:b/>
        <w:bCs/>
      </w:rPr>
      <w:fldChar w:fldCharType="begin"/>
    </w:r>
    <w:r w:rsidRPr="00C23F5D">
      <w:rPr>
        <w:rFonts w:ascii="Kozuka Gothic Pro L" w:eastAsia="Kozuka Gothic Pro L" w:hAnsi="Kozuka Gothic Pro L"/>
        <w:b/>
        <w:bCs/>
      </w:rPr>
      <w:instrText>NUMPAGES  \* Arabic  \* MERGEFORMAT</w:instrText>
    </w:r>
    <w:r w:rsidRPr="00C23F5D">
      <w:rPr>
        <w:rFonts w:ascii="Kozuka Gothic Pro L" w:eastAsia="Kozuka Gothic Pro L" w:hAnsi="Kozuka Gothic Pro L"/>
        <w:b/>
        <w:bCs/>
      </w:rPr>
      <w:fldChar w:fldCharType="separate"/>
    </w:r>
    <w:r w:rsidRPr="00C23F5D">
      <w:rPr>
        <w:rFonts w:ascii="Kozuka Gothic Pro L" w:eastAsia="Kozuka Gothic Pro L" w:hAnsi="Kozuka Gothic Pro L"/>
        <w:b/>
        <w:bCs/>
      </w:rPr>
      <w:t>2</w:t>
    </w:r>
    <w:r w:rsidRPr="00C23F5D">
      <w:rPr>
        <w:rFonts w:ascii="Kozuka Gothic Pro L" w:eastAsia="Kozuka Gothic Pro L" w:hAnsi="Kozuka Gothic Pro 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338E" w14:textId="77777777" w:rsidR="00934077" w:rsidRDefault="009340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E1FF0" w14:textId="77777777" w:rsidR="00F55451" w:rsidRDefault="00F55451" w:rsidP="00824FCA">
      <w:pPr>
        <w:spacing w:after="0" w:line="240" w:lineRule="auto"/>
      </w:pPr>
      <w:r>
        <w:separator/>
      </w:r>
    </w:p>
  </w:footnote>
  <w:footnote w:type="continuationSeparator" w:id="0">
    <w:p w14:paraId="43FFAAF4" w14:textId="77777777" w:rsidR="00F55451" w:rsidRDefault="00F55451" w:rsidP="0082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3459" w14:textId="77777777" w:rsidR="00934077" w:rsidRDefault="009340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7E46" w14:textId="77777777" w:rsidR="00475472" w:rsidRPr="004C1571"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2"/>
        <w:szCs w:val="22"/>
      </w:rPr>
    </w:pPr>
    <w:r w:rsidRPr="004C1571">
      <w:rPr>
        <w:rFonts w:ascii="Verdana" w:eastAsia="Kozuka Gothic Pro B" w:hAnsi="Verdana" w:cs="Tahoma"/>
        <w:noProof/>
        <w:color w:val="000000"/>
        <w:sz w:val="22"/>
        <w:szCs w:val="22"/>
      </w:rPr>
      <w:drawing>
        <wp:anchor distT="0" distB="0" distL="114300" distR="114300" simplePos="0" relativeHeight="251660288" behindDoc="0" locked="0" layoutInCell="1" allowOverlap="1" wp14:anchorId="7CB70370" wp14:editId="140BE8E2">
          <wp:simplePos x="0" y="0"/>
          <wp:positionH relativeFrom="column">
            <wp:posOffset>4274185</wp:posOffset>
          </wp:positionH>
          <wp:positionV relativeFrom="page">
            <wp:posOffset>285750</wp:posOffset>
          </wp:positionV>
          <wp:extent cx="1668145" cy="119062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68145" cy="1190625"/>
                  </a:xfrm>
                  <a:prstGeom prst="rect">
                    <a:avLst/>
                  </a:prstGeom>
                </pic:spPr>
              </pic:pic>
            </a:graphicData>
          </a:graphic>
          <wp14:sizeRelH relativeFrom="page">
            <wp14:pctWidth>0</wp14:pctWidth>
          </wp14:sizeRelH>
          <wp14:sizeRelV relativeFrom="page">
            <wp14:pctHeight>0</wp14:pctHeight>
          </wp14:sizeRelV>
        </wp:anchor>
      </w:drawing>
    </w:r>
    <w:r w:rsidRPr="004C1571">
      <w:rPr>
        <w:rFonts w:ascii="Verdana" w:eastAsia="Kozuka Gothic Pro B" w:hAnsi="Verdana" w:cs="Tahoma"/>
        <w:color w:val="000000"/>
        <w:sz w:val="22"/>
        <w:szCs w:val="22"/>
      </w:rPr>
      <w:t>Oberstaufen Tourismus Marketing GmbH</w:t>
    </w:r>
    <w:r w:rsidRPr="004C1571">
      <w:rPr>
        <w:rFonts w:ascii="Verdana" w:eastAsia="Kozuka Gothic Pro L" w:hAnsi="Verdana" w:cs="Tahoma"/>
        <w:b w:val="0"/>
        <w:bCs/>
        <w:color w:val="000000"/>
        <w:sz w:val="22"/>
        <w:szCs w:val="22"/>
      </w:rPr>
      <w:br/>
    </w:r>
    <w:r w:rsidRPr="004C1571">
      <w:rPr>
        <w:rFonts w:ascii="Verdana" w:eastAsia="Kozuka Gothic Pro L" w:hAnsi="Verdana" w:cs="Tahoma"/>
        <w:b w:val="0"/>
        <w:bCs/>
        <w:color w:val="000000"/>
        <w:sz w:val="20"/>
        <w:szCs w:val="20"/>
      </w:rPr>
      <w:t>Hu</w:t>
    </w:r>
    <w:r w:rsidR="00934077">
      <w:rPr>
        <w:rFonts w:ascii="Verdana" w:eastAsia="Kozuka Gothic Pro L" w:hAnsi="Verdana" w:cs="Tahoma"/>
        <w:b w:val="0"/>
        <w:bCs/>
        <w:color w:val="000000"/>
        <w:sz w:val="20"/>
        <w:szCs w:val="20"/>
      </w:rPr>
      <w:t>go</w:t>
    </w:r>
    <w:r w:rsidRPr="004C1571">
      <w:rPr>
        <w:rFonts w:ascii="Verdana" w:eastAsia="Kozuka Gothic Pro L" w:hAnsi="Verdana" w:cs="Tahoma"/>
        <w:b w:val="0"/>
        <w:bCs/>
        <w:color w:val="000000"/>
        <w:sz w:val="20"/>
        <w:szCs w:val="20"/>
      </w:rPr>
      <w:t>-von-Königsegg-Str. 8, 87534 Oberstaufen</w:t>
    </w:r>
  </w:p>
  <w:p w14:paraId="00D20200" w14:textId="77777777" w:rsidR="00CD704D"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0"/>
        <w:szCs w:val="20"/>
      </w:rPr>
    </w:pPr>
    <w:r w:rsidRPr="004C1571">
      <w:rPr>
        <w:rFonts w:ascii="Verdana" w:eastAsia="Kozuka Gothic Pro L" w:hAnsi="Verdana" w:cs="Tahoma"/>
        <w:b w:val="0"/>
        <w:bCs/>
        <w:color w:val="000000"/>
        <w:sz w:val="20"/>
        <w:szCs w:val="20"/>
      </w:rPr>
      <w:t>Pressek</w:t>
    </w:r>
    <w:r w:rsidR="00CD704D" w:rsidRPr="004C1571">
      <w:rPr>
        <w:rFonts w:ascii="Verdana" w:eastAsia="Kozuka Gothic Pro L" w:hAnsi="Verdana" w:cs="Tahoma"/>
        <w:b w:val="0"/>
        <w:bCs/>
        <w:color w:val="000000"/>
        <w:sz w:val="20"/>
        <w:szCs w:val="20"/>
      </w:rPr>
      <w:t>ontakt</w:t>
    </w:r>
    <w:r w:rsidR="000D075F" w:rsidRPr="004C1571">
      <w:rPr>
        <w:rFonts w:ascii="Verdana" w:eastAsia="Kozuka Gothic Pro L" w:hAnsi="Verdana" w:cs="Tahoma"/>
        <w:b w:val="0"/>
        <w:bCs/>
        <w:color w:val="000000"/>
        <w:sz w:val="20"/>
        <w:szCs w:val="20"/>
      </w:rPr>
      <w:t xml:space="preserve">: </w:t>
    </w:r>
    <w:r w:rsidR="00824FCA" w:rsidRPr="004C1571">
      <w:rPr>
        <w:rFonts w:ascii="Verdana" w:eastAsia="Kozuka Gothic Pro L" w:hAnsi="Verdana" w:cs="Tahoma"/>
        <w:b w:val="0"/>
        <w:bCs/>
        <w:color w:val="000000"/>
        <w:sz w:val="20"/>
        <w:szCs w:val="20"/>
      </w:rPr>
      <w:t>Amrei Kommer</w:t>
    </w:r>
    <w:r w:rsidR="004C1571">
      <w:rPr>
        <w:rFonts w:ascii="Verdana" w:eastAsia="Kozuka Gothic Pro L" w:hAnsi="Verdana" w:cs="Tahoma"/>
        <w:b w:val="0"/>
        <w:bCs/>
        <w:color w:val="000000"/>
        <w:sz w:val="20"/>
        <w:szCs w:val="20"/>
      </w:rPr>
      <w:br/>
    </w:r>
    <w:hyperlink r:id="rId2" w:history="1">
      <w:r w:rsidR="00824FCA" w:rsidRPr="004C1571">
        <w:rPr>
          <w:rStyle w:val="Hyperlink"/>
          <w:rFonts w:ascii="Verdana" w:eastAsia="Kozuka Gothic Pro L" w:hAnsi="Verdana" w:cs="Tahoma"/>
          <w:b w:val="0"/>
          <w:bCs/>
          <w:color w:val="000000"/>
          <w:sz w:val="20"/>
          <w:szCs w:val="20"/>
        </w:rPr>
        <w:t>presse@oberstaufen.de</w:t>
      </w:r>
    </w:hyperlink>
    <w:r w:rsidRPr="002F45FD">
      <w:rPr>
        <w:rStyle w:val="Hyperlink"/>
        <w:rFonts w:ascii="Verdana" w:eastAsia="Kozuka Gothic Pro L" w:hAnsi="Verdana" w:cs="Tahoma"/>
        <w:b w:val="0"/>
        <w:bCs/>
        <w:color w:val="000000"/>
        <w:sz w:val="20"/>
        <w:szCs w:val="20"/>
        <w:u w:val="none"/>
      </w:rPr>
      <w:t xml:space="preserve">, </w:t>
    </w:r>
    <w:r w:rsidR="00CD704D" w:rsidRPr="004C1571">
      <w:rPr>
        <w:rFonts w:ascii="Verdana" w:eastAsia="Kozuka Gothic Pro L" w:hAnsi="Verdana" w:cs="Tahoma"/>
        <w:b w:val="0"/>
        <w:bCs/>
        <w:color w:val="000000"/>
        <w:sz w:val="20"/>
        <w:szCs w:val="20"/>
      </w:rPr>
      <w:t>Tel. +49 8386 9300-432</w:t>
    </w:r>
  </w:p>
  <w:p w14:paraId="13A360D1" w14:textId="77777777" w:rsidR="004C1571" w:rsidRPr="004C1571" w:rsidRDefault="004C1571" w:rsidP="004C15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4A4C" w14:textId="77777777" w:rsidR="00934077" w:rsidRDefault="009340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9056B"/>
    <w:multiLevelType w:val="hybridMultilevel"/>
    <w:tmpl w:val="C46A9520"/>
    <w:lvl w:ilvl="0" w:tplc="A8B23AF8">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21816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51"/>
    <w:rsid w:val="000630A2"/>
    <w:rsid w:val="00086740"/>
    <w:rsid w:val="000D075F"/>
    <w:rsid w:val="00102052"/>
    <w:rsid w:val="00126EBC"/>
    <w:rsid w:val="00194F3C"/>
    <w:rsid w:val="001B23BA"/>
    <w:rsid w:val="001C0108"/>
    <w:rsid w:val="001C1488"/>
    <w:rsid w:val="001C40A5"/>
    <w:rsid w:val="00290563"/>
    <w:rsid w:val="00290ADD"/>
    <w:rsid w:val="002C3167"/>
    <w:rsid w:val="002F45FD"/>
    <w:rsid w:val="00331D80"/>
    <w:rsid w:val="003450A1"/>
    <w:rsid w:val="003562F9"/>
    <w:rsid w:val="00366FD7"/>
    <w:rsid w:val="0037331B"/>
    <w:rsid w:val="003D5358"/>
    <w:rsid w:val="003E74B8"/>
    <w:rsid w:val="00465C6D"/>
    <w:rsid w:val="00475472"/>
    <w:rsid w:val="004C1571"/>
    <w:rsid w:val="004D48F4"/>
    <w:rsid w:val="004F2116"/>
    <w:rsid w:val="004F39DC"/>
    <w:rsid w:val="005026D8"/>
    <w:rsid w:val="005A6FEE"/>
    <w:rsid w:val="005E4F64"/>
    <w:rsid w:val="005E68B1"/>
    <w:rsid w:val="00600609"/>
    <w:rsid w:val="00604612"/>
    <w:rsid w:val="00630B25"/>
    <w:rsid w:val="00645CCC"/>
    <w:rsid w:val="006502AD"/>
    <w:rsid w:val="00663A12"/>
    <w:rsid w:val="00673400"/>
    <w:rsid w:val="00673CC0"/>
    <w:rsid w:val="006C0BA0"/>
    <w:rsid w:val="006C1F5D"/>
    <w:rsid w:val="00706B38"/>
    <w:rsid w:val="00750E3C"/>
    <w:rsid w:val="007730E6"/>
    <w:rsid w:val="007A4D3E"/>
    <w:rsid w:val="007D1C14"/>
    <w:rsid w:val="007F278B"/>
    <w:rsid w:val="00824FCA"/>
    <w:rsid w:val="00840832"/>
    <w:rsid w:val="0085117D"/>
    <w:rsid w:val="00872E92"/>
    <w:rsid w:val="00874851"/>
    <w:rsid w:val="008F5779"/>
    <w:rsid w:val="00922F5E"/>
    <w:rsid w:val="00934077"/>
    <w:rsid w:val="009809CA"/>
    <w:rsid w:val="009C7E68"/>
    <w:rsid w:val="00A23C73"/>
    <w:rsid w:val="00A27B9A"/>
    <w:rsid w:val="00A35365"/>
    <w:rsid w:val="00A51892"/>
    <w:rsid w:val="00A71652"/>
    <w:rsid w:val="00B22001"/>
    <w:rsid w:val="00B36DF6"/>
    <w:rsid w:val="00B450A7"/>
    <w:rsid w:val="00B53676"/>
    <w:rsid w:val="00BA43F9"/>
    <w:rsid w:val="00C04AB5"/>
    <w:rsid w:val="00C10E46"/>
    <w:rsid w:val="00C23F5D"/>
    <w:rsid w:val="00C24A6B"/>
    <w:rsid w:val="00C3248C"/>
    <w:rsid w:val="00C94649"/>
    <w:rsid w:val="00CD704D"/>
    <w:rsid w:val="00D009BF"/>
    <w:rsid w:val="00D36B37"/>
    <w:rsid w:val="00D41AC8"/>
    <w:rsid w:val="00D45514"/>
    <w:rsid w:val="00D530C4"/>
    <w:rsid w:val="00D74638"/>
    <w:rsid w:val="00DB7ED5"/>
    <w:rsid w:val="00DE3A12"/>
    <w:rsid w:val="00E57CF3"/>
    <w:rsid w:val="00E64354"/>
    <w:rsid w:val="00E66EF0"/>
    <w:rsid w:val="00E94E00"/>
    <w:rsid w:val="00EA5BE4"/>
    <w:rsid w:val="00EC6CCC"/>
    <w:rsid w:val="00EE4641"/>
    <w:rsid w:val="00EF6CF6"/>
    <w:rsid w:val="00F05DC7"/>
    <w:rsid w:val="00F55451"/>
    <w:rsid w:val="00F61BE0"/>
    <w:rsid w:val="00FF6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32DA5"/>
  <w15:chartTrackingRefBased/>
  <w15:docId w15:val="{AB6CBF9E-EC04-4B21-A9F9-6837F4ED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824FCA"/>
    <w:pPr>
      <w:keepNext/>
      <w:spacing w:after="0" w:line="240" w:lineRule="auto"/>
      <w:jc w:val="center"/>
      <w:outlineLvl w:val="0"/>
    </w:pPr>
    <w:rPr>
      <w:rFonts w:ascii="Arial" w:eastAsia="Times New Roman" w:hAnsi="Arial" w:cs="Arial"/>
      <w:b/>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4F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4FCA"/>
  </w:style>
  <w:style w:type="paragraph" w:styleId="Fuzeile">
    <w:name w:val="footer"/>
    <w:basedOn w:val="Standard"/>
    <w:link w:val="FuzeileZchn"/>
    <w:uiPriority w:val="99"/>
    <w:unhideWhenUsed/>
    <w:rsid w:val="00824F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4FCA"/>
  </w:style>
  <w:style w:type="character" w:customStyle="1" w:styleId="berschrift1Zchn">
    <w:name w:val="Überschrift 1 Zchn"/>
    <w:basedOn w:val="Absatz-Standardschriftart"/>
    <w:link w:val="berschrift1"/>
    <w:rsid w:val="00824FCA"/>
    <w:rPr>
      <w:rFonts w:ascii="Arial" w:eastAsia="Times New Roman" w:hAnsi="Arial" w:cs="Arial"/>
      <w:b/>
      <w:sz w:val="28"/>
      <w:szCs w:val="24"/>
    </w:rPr>
  </w:style>
  <w:style w:type="character" w:styleId="Hyperlink">
    <w:name w:val="Hyperlink"/>
    <w:unhideWhenUsed/>
    <w:rsid w:val="00824FCA"/>
    <w:rPr>
      <w:color w:val="0000FF"/>
      <w:u w:val="single"/>
    </w:rPr>
  </w:style>
  <w:style w:type="character" w:styleId="NichtaufgelsteErwhnung">
    <w:name w:val="Unresolved Mention"/>
    <w:basedOn w:val="Absatz-Standardschriftart"/>
    <w:uiPriority w:val="99"/>
    <w:semiHidden/>
    <w:unhideWhenUsed/>
    <w:rsid w:val="00824FCA"/>
    <w:rPr>
      <w:color w:val="605E5C"/>
      <w:shd w:val="clear" w:color="auto" w:fill="E1DFDD"/>
    </w:rPr>
  </w:style>
  <w:style w:type="paragraph" w:styleId="KeinLeerraum">
    <w:name w:val="No Spacing"/>
    <w:uiPriority w:val="1"/>
    <w:qFormat/>
    <w:rsid w:val="00DE3A12"/>
    <w:pPr>
      <w:spacing w:after="0" w:line="240" w:lineRule="auto"/>
    </w:pPr>
    <w:rPr>
      <w:rFonts w:ascii="Calibri" w:eastAsia="Calibri" w:hAnsi="Calibri" w:cs="Times New Roman"/>
    </w:rPr>
  </w:style>
  <w:style w:type="character" w:styleId="Kommentarzeichen">
    <w:name w:val="annotation reference"/>
    <w:basedOn w:val="Absatz-Standardschriftart"/>
    <w:uiPriority w:val="99"/>
    <w:semiHidden/>
    <w:unhideWhenUsed/>
    <w:rsid w:val="000630A2"/>
    <w:rPr>
      <w:sz w:val="16"/>
      <w:szCs w:val="16"/>
    </w:rPr>
  </w:style>
  <w:style w:type="paragraph" w:styleId="Kommentartext">
    <w:name w:val="annotation text"/>
    <w:basedOn w:val="Standard"/>
    <w:link w:val="KommentartextZchn"/>
    <w:uiPriority w:val="99"/>
    <w:unhideWhenUsed/>
    <w:rsid w:val="000630A2"/>
    <w:pPr>
      <w:spacing w:line="240" w:lineRule="auto"/>
    </w:pPr>
    <w:rPr>
      <w:sz w:val="20"/>
      <w:szCs w:val="20"/>
    </w:rPr>
  </w:style>
  <w:style w:type="character" w:customStyle="1" w:styleId="KommentartextZchn">
    <w:name w:val="Kommentartext Zchn"/>
    <w:basedOn w:val="Absatz-Standardschriftart"/>
    <w:link w:val="Kommentartext"/>
    <w:uiPriority w:val="99"/>
    <w:rsid w:val="000630A2"/>
    <w:rPr>
      <w:sz w:val="20"/>
      <w:szCs w:val="20"/>
    </w:rPr>
  </w:style>
  <w:style w:type="paragraph" w:styleId="Kommentarthema">
    <w:name w:val="annotation subject"/>
    <w:basedOn w:val="Kommentartext"/>
    <w:next w:val="Kommentartext"/>
    <w:link w:val="KommentarthemaZchn"/>
    <w:uiPriority w:val="99"/>
    <w:semiHidden/>
    <w:unhideWhenUsed/>
    <w:rsid w:val="000630A2"/>
    <w:rPr>
      <w:b/>
      <w:bCs/>
    </w:rPr>
  </w:style>
  <w:style w:type="character" w:customStyle="1" w:styleId="KommentarthemaZchn">
    <w:name w:val="Kommentarthema Zchn"/>
    <w:basedOn w:val="KommentartextZchn"/>
    <w:link w:val="Kommentarthema"/>
    <w:uiPriority w:val="99"/>
    <w:semiHidden/>
    <w:rsid w:val="000630A2"/>
    <w:rPr>
      <w:b/>
      <w:bCs/>
      <w:sz w:val="20"/>
      <w:szCs w:val="20"/>
    </w:rPr>
  </w:style>
  <w:style w:type="character" w:styleId="Platzhaltertext">
    <w:name w:val="Placeholder Text"/>
    <w:basedOn w:val="Absatz-Standardschriftart"/>
    <w:uiPriority w:val="99"/>
    <w:semiHidden/>
    <w:rsid w:val="006006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berstaufen.de/huimatwoch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resse@oberstaufen.d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rei.kommer\Documents\Benutzerdefinierte%20Office-Vorlagen\OTM_Presseinformation_Template_08-2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OTM_Presseinformation_Template_08-23.dotx</Template>
  <TotalTime>0</TotalTime>
  <Pages>2</Pages>
  <Words>386</Words>
  <Characters>2433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Amrei Kommer</dc:creator>
  <cp:keywords/>
  <dc:description/>
  <cp:lastModifiedBy>Amrei Kommer [Oberstaufen Tourismus]</cp:lastModifiedBy>
  <cp:revision>7</cp:revision>
  <cp:lastPrinted>2023-09-19T07:52:00Z</cp:lastPrinted>
  <dcterms:created xsi:type="dcterms:W3CDTF">2023-09-18T15:23:00Z</dcterms:created>
  <dcterms:modified xsi:type="dcterms:W3CDTF">2023-09-19T08:30:00Z</dcterms:modified>
</cp:coreProperties>
</file>