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425CE" w14:textId="0B23DEAC" w:rsidR="00BA43F9" w:rsidRPr="00BA43F9" w:rsidRDefault="00AC5293" w:rsidP="000A794E">
      <w:pPr>
        <w:pStyle w:val="KeinLeerraum"/>
        <w:spacing w:line="288" w:lineRule="auto"/>
        <w:jc w:val="both"/>
        <w:rPr>
          <w:rFonts w:ascii="Verdana" w:eastAsia="Kozuka Gothic Pro B" w:hAnsi="Verdana"/>
          <w:bCs/>
        </w:rPr>
      </w:pPr>
      <w:r w:rsidRPr="00AC5293">
        <w:rPr>
          <w:rFonts w:ascii="Verdana" w:eastAsia="Kozuka Gothic Pro B" w:hAnsi="Verdana"/>
          <w:bCs/>
        </w:rPr>
        <w:t>27</w:t>
      </w:r>
      <w:r w:rsidR="00BA43F9" w:rsidRPr="00AC5293">
        <w:rPr>
          <w:rFonts w:ascii="Verdana" w:eastAsia="Kozuka Gothic Pro B" w:hAnsi="Verdana"/>
          <w:bCs/>
        </w:rPr>
        <w:t xml:space="preserve">. </w:t>
      </w:r>
      <w:r w:rsidRPr="00AC5293">
        <w:rPr>
          <w:rFonts w:ascii="Verdana" w:eastAsia="Kozuka Gothic Pro B" w:hAnsi="Verdana"/>
          <w:bCs/>
        </w:rPr>
        <w:t>März</w:t>
      </w:r>
      <w:r w:rsidR="00BA43F9" w:rsidRPr="00AC5293">
        <w:rPr>
          <w:rFonts w:ascii="Verdana" w:eastAsia="Kozuka Gothic Pro B" w:hAnsi="Verdana"/>
          <w:bCs/>
        </w:rPr>
        <w:t xml:space="preserve"> 20</w:t>
      </w:r>
      <w:r w:rsidRPr="00AC5293">
        <w:rPr>
          <w:rFonts w:ascii="Verdana" w:eastAsia="Kozuka Gothic Pro B" w:hAnsi="Verdana"/>
          <w:bCs/>
        </w:rPr>
        <w:t>24</w:t>
      </w:r>
    </w:p>
    <w:p w14:paraId="3D2B42B4" w14:textId="77777777" w:rsidR="00CD704D" w:rsidRPr="00A27B9A" w:rsidRDefault="00475472" w:rsidP="000A794E">
      <w:pPr>
        <w:pStyle w:val="KeinLeerraum"/>
        <w:spacing w:line="288" w:lineRule="auto"/>
        <w:jc w:val="both"/>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3FAAB853" w14:textId="77777777" w:rsidR="00CD704D" w:rsidRPr="00A27B9A" w:rsidRDefault="00CD704D" w:rsidP="000A794E">
      <w:pPr>
        <w:pStyle w:val="KeinLeerraum"/>
        <w:spacing w:line="288" w:lineRule="auto"/>
        <w:jc w:val="both"/>
        <w:rPr>
          <w:rFonts w:ascii="Verdana" w:hAnsi="Verdana"/>
          <w:bCs/>
        </w:rPr>
      </w:pPr>
    </w:p>
    <w:p w14:paraId="136E2631" w14:textId="47C8D38D" w:rsidR="001B23BA" w:rsidRPr="00DF00E4" w:rsidRDefault="00DF00E4" w:rsidP="00AC5293">
      <w:pPr>
        <w:pStyle w:val="KeinLeerraum"/>
        <w:spacing w:after="240" w:line="288" w:lineRule="auto"/>
        <w:rPr>
          <w:rFonts w:ascii="Verdana" w:hAnsi="Verdana"/>
          <w:b/>
          <w:sz w:val="32"/>
          <w:szCs w:val="32"/>
        </w:rPr>
      </w:pPr>
      <w:r w:rsidRPr="00DF00E4">
        <w:rPr>
          <w:rFonts w:ascii="Verdana" w:hAnsi="Verdana"/>
          <w:b/>
          <w:sz w:val="32"/>
          <w:szCs w:val="32"/>
        </w:rPr>
        <w:t>Impulse für mehr Wohlbefinden: Vitales Vortragsangebot von Oberstaufen Tourismus</w:t>
      </w:r>
    </w:p>
    <w:p w14:paraId="6E15302B" w14:textId="7B64993D" w:rsidR="00DF00E4" w:rsidRPr="00DF00E4" w:rsidRDefault="00DF00E4" w:rsidP="000A794E">
      <w:pPr>
        <w:pStyle w:val="KeinLeerraum"/>
        <w:spacing w:after="240" w:line="288" w:lineRule="auto"/>
        <w:jc w:val="both"/>
        <w:rPr>
          <w:rFonts w:ascii="Verdana" w:eastAsia="Kozuka Gothic Pro B" w:hAnsi="Verdana"/>
          <w:b/>
        </w:rPr>
      </w:pPr>
      <w:r w:rsidRPr="00DF00E4">
        <w:rPr>
          <w:rFonts w:ascii="Verdana" w:eastAsia="Kozuka Gothic Pro B" w:hAnsi="Verdana"/>
          <w:b/>
        </w:rPr>
        <w:t xml:space="preserve">Körper und Geist sind </w:t>
      </w:r>
      <w:r w:rsidR="00AC5293">
        <w:rPr>
          <w:rFonts w:ascii="Verdana" w:eastAsia="Kozuka Gothic Pro B" w:hAnsi="Verdana"/>
          <w:b/>
        </w:rPr>
        <w:t>fest miteinander</w:t>
      </w:r>
      <w:r w:rsidRPr="00DF00E4">
        <w:rPr>
          <w:rFonts w:ascii="Verdana" w:eastAsia="Kozuka Gothic Pro B" w:hAnsi="Verdana"/>
          <w:b/>
        </w:rPr>
        <w:t xml:space="preserve"> verbunden – aber wie eng? </w:t>
      </w:r>
      <w:r w:rsidR="00AC5293">
        <w:rPr>
          <w:rFonts w:ascii="Verdana" w:eastAsia="Kozuka Gothic Pro B" w:hAnsi="Verdana"/>
          <w:b/>
        </w:rPr>
        <w:t>W</w:t>
      </w:r>
      <w:r w:rsidR="00166E20">
        <w:rPr>
          <w:rFonts w:ascii="Verdana" w:eastAsia="Kozuka Gothic Pro B" w:hAnsi="Verdana"/>
          <w:b/>
        </w:rPr>
        <w:t xml:space="preserve">ie lässt sich diese Verbindung </w:t>
      </w:r>
      <w:r w:rsidR="00AC5293">
        <w:rPr>
          <w:rFonts w:ascii="Verdana" w:eastAsia="Kozuka Gothic Pro B" w:hAnsi="Verdana"/>
          <w:b/>
        </w:rPr>
        <w:t xml:space="preserve">im Sinne der Prävention </w:t>
      </w:r>
      <w:r w:rsidR="00166E20">
        <w:rPr>
          <w:rFonts w:ascii="Verdana" w:eastAsia="Kozuka Gothic Pro B" w:hAnsi="Verdana"/>
          <w:b/>
        </w:rPr>
        <w:t xml:space="preserve">positiv beeinflussen? </w:t>
      </w:r>
      <w:r w:rsidR="00DD6727">
        <w:rPr>
          <w:rFonts w:ascii="Verdana" w:eastAsia="Kozuka Gothic Pro B" w:hAnsi="Verdana"/>
          <w:b/>
        </w:rPr>
        <w:t xml:space="preserve">Welchen Einfluss hat die Ernährung </w:t>
      </w:r>
      <w:r w:rsidR="00AC5293">
        <w:rPr>
          <w:rFonts w:ascii="Verdana" w:eastAsia="Kozuka Gothic Pro B" w:hAnsi="Verdana"/>
          <w:b/>
        </w:rPr>
        <w:t xml:space="preserve">auf </w:t>
      </w:r>
      <w:r w:rsidR="00DD6727">
        <w:rPr>
          <w:rFonts w:ascii="Verdana" w:eastAsia="Kozuka Gothic Pro B" w:hAnsi="Verdana"/>
          <w:b/>
        </w:rPr>
        <w:t>das Immunsystem</w:t>
      </w:r>
      <w:r w:rsidR="00AC5293">
        <w:rPr>
          <w:rFonts w:ascii="Verdana" w:eastAsia="Kozuka Gothic Pro B" w:hAnsi="Verdana"/>
          <w:b/>
        </w:rPr>
        <w:t xml:space="preserve"> und wie lässt sich dieser nutzen</w:t>
      </w:r>
      <w:r w:rsidR="00DD6727">
        <w:rPr>
          <w:rFonts w:ascii="Verdana" w:eastAsia="Kozuka Gothic Pro B" w:hAnsi="Verdana"/>
          <w:b/>
        </w:rPr>
        <w:t>? Antworten auf Fragen</w:t>
      </w:r>
      <w:r w:rsidR="00166E20">
        <w:rPr>
          <w:rFonts w:ascii="Verdana" w:eastAsia="Kozuka Gothic Pro B" w:hAnsi="Verdana"/>
          <w:b/>
        </w:rPr>
        <w:t xml:space="preserve"> wie diese stehen im Mittelpunkt der neuen Vital-Vortragsreihe von Oberstaufen Tourismus. Fünf Termine mit wertvollen Impulsen von erfahrenen Gesundheitsexpertinnen stehen zwischen Ostern und Pfingsten auf dem Programm.</w:t>
      </w:r>
    </w:p>
    <w:p w14:paraId="18E5541E" w14:textId="0FD756CE" w:rsidR="000A794E" w:rsidRDefault="000A794E" w:rsidP="000A794E">
      <w:pPr>
        <w:pStyle w:val="KeinLeerraum"/>
        <w:spacing w:after="240" w:line="288" w:lineRule="auto"/>
        <w:jc w:val="both"/>
        <w:rPr>
          <w:rFonts w:ascii="Verdana" w:eastAsia="Kozuka Gothic Pro L" w:hAnsi="Verdana"/>
        </w:rPr>
      </w:pPr>
      <w:r>
        <w:rPr>
          <w:rFonts w:ascii="Verdana" w:eastAsia="Kozuka Gothic Pro L" w:hAnsi="Verdana"/>
        </w:rPr>
        <w:t>Das Angebot im Überblick:</w:t>
      </w:r>
    </w:p>
    <w:p w14:paraId="2E76D9CD" w14:textId="77777777" w:rsidR="00CE6F8F" w:rsidRDefault="00CE6F8F" w:rsidP="00166E20">
      <w:pPr>
        <w:pStyle w:val="KeinLeerraum"/>
        <w:numPr>
          <w:ilvl w:val="0"/>
          <w:numId w:val="1"/>
        </w:numPr>
        <w:spacing w:line="288" w:lineRule="auto"/>
        <w:jc w:val="both"/>
        <w:rPr>
          <w:rFonts w:ascii="Verdana" w:eastAsia="Kozuka Gothic Pro L" w:hAnsi="Verdana"/>
          <w:b/>
          <w:bCs/>
        </w:rPr>
      </w:pPr>
      <w:r w:rsidRPr="00CE6F8F">
        <w:rPr>
          <w:rFonts w:ascii="Verdana" w:eastAsia="Kozuka Gothic Pro L" w:hAnsi="Verdana"/>
          <w:b/>
          <w:bCs/>
        </w:rPr>
        <w:t>„Stress und Burn-out“</w:t>
      </w:r>
    </w:p>
    <w:p w14:paraId="6498FC68" w14:textId="77777777" w:rsidR="00166E20" w:rsidRDefault="00166E20" w:rsidP="00166E20">
      <w:pPr>
        <w:pStyle w:val="KeinLeerraum"/>
        <w:numPr>
          <w:ilvl w:val="1"/>
          <w:numId w:val="1"/>
        </w:numPr>
        <w:spacing w:after="240" w:line="288" w:lineRule="auto"/>
        <w:ind w:left="1434" w:hanging="357"/>
        <w:jc w:val="both"/>
        <w:rPr>
          <w:rFonts w:ascii="Verdana" w:eastAsia="Kozuka Gothic Pro L" w:hAnsi="Verdana"/>
        </w:rPr>
      </w:pPr>
      <w:r w:rsidRPr="00CE6F8F">
        <w:rPr>
          <w:rFonts w:ascii="Verdana" w:eastAsia="Kozuka Gothic Pro L" w:hAnsi="Verdana"/>
        </w:rPr>
        <w:t xml:space="preserve">Mittwoch, 10. April, 16 Uhr </w:t>
      </w:r>
    </w:p>
    <w:p w14:paraId="208E5ABA" w14:textId="7B880D22" w:rsidR="00CE6F8F" w:rsidRPr="00CE6F8F" w:rsidRDefault="00CE6F8F" w:rsidP="00166E20">
      <w:pPr>
        <w:pStyle w:val="KeinLeerraum"/>
        <w:spacing w:after="240" w:line="288" w:lineRule="auto"/>
        <w:jc w:val="both"/>
        <w:rPr>
          <w:rFonts w:ascii="Verdana" w:eastAsia="Kozuka Gothic Pro L" w:hAnsi="Verdana"/>
        </w:rPr>
      </w:pPr>
      <w:r w:rsidRPr="00CE6F8F">
        <w:rPr>
          <w:rFonts w:ascii="Verdana" w:eastAsia="Kozuka Gothic Pro L" w:hAnsi="Verdana"/>
        </w:rPr>
        <w:t>Was macht Stress in unserem Körper, welche physiologischen Vorgänge finden bei Stressbelastung statt, und kann man Stress messen?</w:t>
      </w:r>
      <w:r w:rsidR="000A794E">
        <w:rPr>
          <w:rFonts w:ascii="Verdana" w:eastAsia="Kozuka Gothic Pro L" w:hAnsi="Verdana"/>
        </w:rPr>
        <w:t xml:space="preserve"> </w:t>
      </w:r>
      <w:r w:rsidRPr="00CE6F8F">
        <w:rPr>
          <w:rFonts w:ascii="Verdana" w:eastAsia="Kozuka Gothic Pro L" w:hAnsi="Verdana"/>
        </w:rPr>
        <w:t xml:space="preserve">Heilpraktikerin Hannah Sailer </w:t>
      </w:r>
      <w:r w:rsidR="000A794E">
        <w:rPr>
          <w:rFonts w:ascii="Verdana" w:eastAsia="Kozuka Gothic Pro L" w:hAnsi="Verdana"/>
        </w:rPr>
        <w:t xml:space="preserve">erklärt </w:t>
      </w:r>
      <w:r w:rsidRPr="00CE6F8F">
        <w:rPr>
          <w:rFonts w:ascii="Verdana" w:eastAsia="Kozuka Gothic Pro L" w:hAnsi="Verdana"/>
        </w:rPr>
        <w:t>die Zusammenhänge zwischen Stress, Erschöpfung und Burn-out,</w:t>
      </w:r>
      <w:r w:rsidR="000A794E">
        <w:rPr>
          <w:rFonts w:ascii="Verdana" w:eastAsia="Kozuka Gothic Pro L" w:hAnsi="Verdana"/>
        </w:rPr>
        <w:t xml:space="preserve"> zeigt</w:t>
      </w:r>
      <w:r w:rsidRPr="00CE6F8F">
        <w:rPr>
          <w:rFonts w:ascii="Verdana" w:eastAsia="Kozuka Gothic Pro L" w:hAnsi="Verdana"/>
        </w:rPr>
        <w:t xml:space="preserve"> Wege und Therapieoptionen </w:t>
      </w:r>
      <w:r w:rsidR="000A794E">
        <w:rPr>
          <w:rFonts w:ascii="Verdana" w:eastAsia="Kozuka Gothic Pro L" w:hAnsi="Verdana"/>
        </w:rPr>
        <w:t>auf</w:t>
      </w:r>
      <w:r w:rsidRPr="00CE6F8F">
        <w:rPr>
          <w:rFonts w:ascii="Verdana" w:eastAsia="Kozuka Gothic Pro L" w:hAnsi="Verdana"/>
        </w:rPr>
        <w:t>.</w:t>
      </w:r>
    </w:p>
    <w:p w14:paraId="1A5471DD" w14:textId="77777777" w:rsidR="00CE6F8F" w:rsidRDefault="00CE6F8F" w:rsidP="000A794E">
      <w:pPr>
        <w:pStyle w:val="KeinLeerraum"/>
        <w:numPr>
          <w:ilvl w:val="0"/>
          <w:numId w:val="1"/>
        </w:numPr>
        <w:spacing w:after="240" w:line="288" w:lineRule="auto"/>
        <w:jc w:val="both"/>
        <w:rPr>
          <w:rFonts w:ascii="Verdana" w:eastAsia="Kozuka Gothic Pro L" w:hAnsi="Verdana"/>
          <w:b/>
          <w:bCs/>
        </w:rPr>
      </w:pPr>
      <w:r w:rsidRPr="00CE6F8F">
        <w:rPr>
          <w:rFonts w:ascii="Verdana" w:eastAsia="Kozuka Gothic Pro L" w:hAnsi="Verdana"/>
          <w:b/>
          <w:bCs/>
        </w:rPr>
        <w:t>„Darmgesund“</w:t>
      </w:r>
    </w:p>
    <w:p w14:paraId="6627C4CD" w14:textId="77777777" w:rsidR="00166E20" w:rsidRDefault="00166E20" w:rsidP="00166E20">
      <w:pPr>
        <w:pStyle w:val="KeinLeerraum"/>
        <w:numPr>
          <w:ilvl w:val="1"/>
          <w:numId w:val="1"/>
        </w:numPr>
        <w:spacing w:after="240" w:line="288" w:lineRule="auto"/>
        <w:ind w:left="1434" w:hanging="357"/>
        <w:contextualSpacing/>
        <w:jc w:val="both"/>
        <w:rPr>
          <w:rFonts w:ascii="Verdana" w:eastAsia="Kozuka Gothic Pro L" w:hAnsi="Verdana"/>
        </w:rPr>
      </w:pPr>
      <w:r w:rsidRPr="00CE6F8F">
        <w:rPr>
          <w:rFonts w:ascii="Verdana" w:eastAsia="Kozuka Gothic Pro L" w:hAnsi="Verdana"/>
        </w:rPr>
        <w:t>Mittwoch, 17. April</w:t>
      </w:r>
      <w:r>
        <w:rPr>
          <w:rFonts w:ascii="Verdana" w:eastAsia="Kozuka Gothic Pro L" w:hAnsi="Verdana"/>
        </w:rPr>
        <w:t xml:space="preserve">, 16 Uhr </w:t>
      </w:r>
    </w:p>
    <w:p w14:paraId="45EDA5B1" w14:textId="01008327" w:rsidR="00166E20" w:rsidRDefault="00166E20" w:rsidP="00166E20">
      <w:pPr>
        <w:pStyle w:val="KeinLeerraum"/>
        <w:numPr>
          <w:ilvl w:val="1"/>
          <w:numId w:val="1"/>
        </w:numPr>
        <w:spacing w:after="240" w:line="288" w:lineRule="auto"/>
        <w:ind w:left="1434" w:hanging="357"/>
        <w:jc w:val="both"/>
        <w:rPr>
          <w:rFonts w:ascii="Verdana" w:eastAsia="Kozuka Gothic Pro L" w:hAnsi="Verdana"/>
        </w:rPr>
      </w:pPr>
      <w:r>
        <w:rPr>
          <w:rFonts w:ascii="Verdana" w:eastAsia="Kozuka Gothic Pro L" w:hAnsi="Verdana"/>
        </w:rPr>
        <w:t>Mittwoch, 8. Mai</w:t>
      </w:r>
      <w:r w:rsidRPr="00CE6F8F">
        <w:rPr>
          <w:rFonts w:ascii="Verdana" w:eastAsia="Kozuka Gothic Pro L" w:hAnsi="Verdana"/>
        </w:rPr>
        <w:t>,</w:t>
      </w:r>
      <w:r>
        <w:rPr>
          <w:rFonts w:ascii="Verdana" w:eastAsia="Kozuka Gothic Pro L" w:hAnsi="Verdana"/>
        </w:rPr>
        <w:t xml:space="preserve"> </w:t>
      </w:r>
      <w:r w:rsidRPr="00CE6F8F">
        <w:rPr>
          <w:rFonts w:ascii="Verdana" w:eastAsia="Kozuka Gothic Pro L" w:hAnsi="Verdana"/>
        </w:rPr>
        <w:t>16 Uhr</w:t>
      </w:r>
    </w:p>
    <w:p w14:paraId="34A0E4FB" w14:textId="7BE58A42" w:rsidR="00CE6F8F" w:rsidRPr="00CE6F8F" w:rsidRDefault="00CE6F8F" w:rsidP="00166E20">
      <w:pPr>
        <w:pStyle w:val="KeinLeerraum"/>
        <w:spacing w:after="240" w:line="288" w:lineRule="auto"/>
        <w:jc w:val="both"/>
        <w:rPr>
          <w:rFonts w:ascii="Verdana" w:eastAsia="Kozuka Gothic Pro L" w:hAnsi="Verdana"/>
        </w:rPr>
      </w:pPr>
      <w:r w:rsidRPr="00CE6F8F">
        <w:rPr>
          <w:rFonts w:ascii="Verdana" w:eastAsia="Kozuka Gothic Pro L" w:hAnsi="Verdana"/>
        </w:rPr>
        <w:t>Gut essen - gut fühlen! Unser Darm ist keineswegs nur für die Verdauung zuständig! Eine darmgesunde Ernährung stärkt das Immunsystem, um gesund durchs Jahr zu kommen!</w:t>
      </w:r>
      <w:r w:rsidR="000A794E">
        <w:rPr>
          <w:rFonts w:ascii="Verdana" w:eastAsia="Kozuka Gothic Pro L" w:hAnsi="Verdana"/>
        </w:rPr>
        <w:t xml:space="preserve"> Aber welche Ernährung ist gut für den Darm und wie setzt man diese um? </w:t>
      </w:r>
      <w:r w:rsidRPr="00CE6F8F">
        <w:rPr>
          <w:rFonts w:ascii="Verdana" w:eastAsia="Kozuka Gothic Pro L" w:hAnsi="Verdana"/>
        </w:rPr>
        <w:t xml:space="preserve">Einblicke und Antworten gibt Referentin Gesa Meyer, Dipl. oec. </w:t>
      </w:r>
      <w:proofErr w:type="spellStart"/>
      <w:r w:rsidRPr="00CE6F8F">
        <w:rPr>
          <w:rFonts w:ascii="Verdana" w:eastAsia="Kozuka Gothic Pro L" w:hAnsi="Verdana"/>
        </w:rPr>
        <w:t>troph</w:t>
      </w:r>
      <w:proofErr w:type="spellEnd"/>
      <w:r w:rsidRPr="00CE6F8F">
        <w:rPr>
          <w:rFonts w:ascii="Verdana" w:eastAsia="Kozuka Gothic Pro L" w:hAnsi="Verdana"/>
        </w:rPr>
        <w:t xml:space="preserve">. / Ernährungswissenschaftlerin. </w:t>
      </w:r>
    </w:p>
    <w:p w14:paraId="5D56D99E" w14:textId="51091B8F" w:rsidR="00166E20" w:rsidRDefault="00CE6F8F" w:rsidP="00166E20">
      <w:pPr>
        <w:pStyle w:val="KeinLeerraum"/>
        <w:numPr>
          <w:ilvl w:val="0"/>
          <w:numId w:val="1"/>
        </w:numPr>
        <w:spacing w:line="288" w:lineRule="auto"/>
        <w:ind w:hanging="357"/>
        <w:jc w:val="both"/>
        <w:rPr>
          <w:rFonts w:ascii="Verdana" w:eastAsia="Kozuka Gothic Pro L" w:hAnsi="Verdana"/>
          <w:b/>
          <w:bCs/>
        </w:rPr>
      </w:pPr>
      <w:r w:rsidRPr="00CE6F8F">
        <w:rPr>
          <w:rFonts w:ascii="Verdana" w:eastAsia="Kozuka Gothic Pro L" w:hAnsi="Verdana"/>
          <w:b/>
          <w:bCs/>
        </w:rPr>
        <w:t>„Der Darm und das Immunsystem“</w:t>
      </w:r>
    </w:p>
    <w:p w14:paraId="0DE75668" w14:textId="67922707" w:rsidR="00166E20" w:rsidRPr="00166E20" w:rsidRDefault="00166E20" w:rsidP="00166E20">
      <w:pPr>
        <w:pStyle w:val="KeinLeerraum"/>
        <w:numPr>
          <w:ilvl w:val="1"/>
          <w:numId w:val="1"/>
        </w:numPr>
        <w:spacing w:after="240" w:line="288" w:lineRule="auto"/>
        <w:ind w:hanging="357"/>
        <w:jc w:val="both"/>
        <w:rPr>
          <w:rFonts w:ascii="Verdana" w:eastAsia="Kozuka Gothic Pro L" w:hAnsi="Verdana"/>
        </w:rPr>
      </w:pPr>
      <w:r w:rsidRPr="00166E20">
        <w:rPr>
          <w:rFonts w:ascii="Verdana" w:eastAsia="Kozuka Gothic Pro L" w:hAnsi="Verdana"/>
        </w:rPr>
        <w:t xml:space="preserve">Mittwoch, 24. </w:t>
      </w:r>
      <w:proofErr w:type="gramStart"/>
      <w:r w:rsidRPr="00166E20">
        <w:rPr>
          <w:rFonts w:ascii="Verdana" w:eastAsia="Kozuka Gothic Pro L" w:hAnsi="Verdana"/>
        </w:rPr>
        <w:t>April</w:t>
      </w:r>
      <w:proofErr w:type="gramEnd"/>
      <w:r w:rsidRPr="00166E20">
        <w:rPr>
          <w:rFonts w:ascii="Verdana" w:eastAsia="Kozuka Gothic Pro L" w:hAnsi="Verdana"/>
        </w:rPr>
        <w:t xml:space="preserve"> 16 Uhr</w:t>
      </w:r>
    </w:p>
    <w:p w14:paraId="427890E4" w14:textId="6E2A7E75" w:rsidR="00CE6F8F" w:rsidRPr="00CE6F8F" w:rsidRDefault="00CE6F8F" w:rsidP="00166E20">
      <w:pPr>
        <w:pStyle w:val="KeinLeerraum"/>
        <w:spacing w:after="240" w:line="288" w:lineRule="auto"/>
        <w:jc w:val="both"/>
        <w:rPr>
          <w:rFonts w:ascii="Verdana" w:eastAsia="Kozuka Gothic Pro L" w:hAnsi="Verdana"/>
        </w:rPr>
      </w:pPr>
      <w:r w:rsidRPr="00CE6F8F">
        <w:rPr>
          <w:rFonts w:ascii="Verdana" w:eastAsia="Kozuka Gothic Pro L" w:hAnsi="Verdana"/>
        </w:rPr>
        <w:t xml:space="preserve">Unser Darm kann mehr als nur Nahrung verdauen und resorbieren. Er ist auch für das Immunsystem von großer Bedeutung. Welchen Einfluss der Darm auf die Immunabwehr hat und wie sich das Immunsystem zum Zwecke der Prävention </w:t>
      </w:r>
      <w:r w:rsidRPr="00CE6F8F">
        <w:rPr>
          <w:rFonts w:ascii="Verdana" w:eastAsia="Kozuka Gothic Pro L" w:hAnsi="Verdana"/>
        </w:rPr>
        <w:lastRenderedPageBreak/>
        <w:t>und Therapie über den Darm beeinflussen lässt, ist Thema dieses kurzweiligen, informativen Vortrags mit Heilpraktikerin Hannah Sailer.</w:t>
      </w:r>
    </w:p>
    <w:p w14:paraId="1C664E3E" w14:textId="77777777" w:rsidR="00166E20" w:rsidRPr="00166E20" w:rsidRDefault="00CE6F8F" w:rsidP="00166E20">
      <w:pPr>
        <w:pStyle w:val="Listenabsatz"/>
        <w:numPr>
          <w:ilvl w:val="0"/>
          <w:numId w:val="1"/>
        </w:numPr>
        <w:rPr>
          <w:rFonts w:ascii="Verdana" w:eastAsia="Kozuka Gothic Pro L" w:hAnsi="Verdana" w:cs="Times New Roman"/>
          <w:b/>
          <w:bCs/>
        </w:rPr>
      </w:pPr>
      <w:r w:rsidRPr="00CE6F8F">
        <w:rPr>
          <w:rFonts w:ascii="Verdana" w:eastAsia="Kozuka Gothic Pro L" w:hAnsi="Verdana"/>
          <w:b/>
          <w:bCs/>
        </w:rPr>
        <w:t>„Mitochondrien – Energiekraftwerke der Zelle“</w:t>
      </w:r>
    </w:p>
    <w:p w14:paraId="479F20E9" w14:textId="76E7243E" w:rsidR="00166E20" w:rsidRPr="00166E20" w:rsidRDefault="00166E20" w:rsidP="00166E20">
      <w:pPr>
        <w:pStyle w:val="Listenabsatz"/>
        <w:numPr>
          <w:ilvl w:val="1"/>
          <w:numId w:val="1"/>
        </w:numPr>
        <w:rPr>
          <w:rFonts w:ascii="Verdana" w:eastAsia="Kozuka Gothic Pro L" w:hAnsi="Verdana" w:cs="Times New Roman"/>
        </w:rPr>
      </w:pPr>
      <w:r w:rsidRPr="00166E20">
        <w:rPr>
          <w:rFonts w:ascii="Verdana" w:eastAsia="Kozuka Gothic Pro L" w:hAnsi="Verdana" w:cs="Times New Roman"/>
        </w:rPr>
        <w:t>Mittwoch, 15. Mai, 16 Uhr</w:t>
      </w:r>
    </w:p>
    <w:p w14:paraId="70BAB75A" w14:textId="37B4D609" w:rsidR="00CE6F8F" w:rsidRDefault="00CE6F8F" w:rsidP="000A794E">
      <w:pPr>
        <w:pStyle w:val="KeinLeerraum"/>
        <w:spacing w:after="240" w:line="288" w:lineRule="auto"/>
        <w:jc w:val="both"/>
        <w:rPr>
          <w:rFonts w:ascii="Verdana" w:eastAsia="Kozuka Gothic Pro L" w:hAnsi="Verdana"/>
        </w:rPr>
      </w:pPr>
      <w:r w:rsidRPr="00CE6F8F">
        <w:rPr>
          <w:rFonts w:ascii="Verdana" w:eastAsia="Kozuka Gothic Pro L" w:hAnsi="Verdana"/>
        </w:rPr>
        <w:t>Was sind Mitochondrien, welche Rolle spielen sie in unserem Körper?</w:t>
      </w:r>
      <w:r w:rsidR="000A794E">
        <w:rPr>
          <w:rFonts w:ascii="Verdana" w:eastAsia="Kozuka Gothic Pro L" w:hAnsi="Verdana"/>
        </w:rPr>
        <w:t xml:space="preserve"> </w:t>
      </w:r>
      <w:r w:rsidRPr="00CE6F8F">
        <w:rPr>
          <w:rFonts w:ascii="Verdana" w:eastAsia="Kozuka Gothic Pro L" w:hAnsi="Verdana"/>
        </w:rPr>
        <w:t xml:space="preserve">Was chronische Erschöpfung, Energiehaushalt, Hormone und ein langes gesundes Leben mit unseren Mitochondrien zu tun haben, und wie man die Funktion der Kraftwerke der Zellen messen und therapieren kann, </w:t>
      </w:r>
      <w:r>
        <w:rPr>
          <w:rFonts w:ascii="Verdana" w:eastAsia="Kozuka Gothic Pro L" w:hAnsi="Verdana"/>
        </w:rPr>
        <w:t>berichtet Heilpraktikerin Hannah Sailer.</w:t>
      </w:r>
    </w:p>
    <w:p w14:paraId="553EF2CC" w14:textId="3A19AC02" w:rsidR="00CE6F8F" w:rsidRPr="00CE6F8F" w:rsidRDefault="00C47A15" w:rsidP="000A794E">
      <w:pPr>
        <w:pStyle w:val="KeinLeerraum"/>
        <w:spacing w:after="240" w:line="288" w:lineRule="auto"/>
        <w:jc w:val="both"/>
        <w:rPr>
          <w:rFonts w:ascii="Verdana" w:eastAsia="Kozuka Gothic Pro L" w:hAnsi="Verdana"/>
        </w:rPr>
      </w:pPr>
      <w:r>
        <w:rPr>
          <w:rFonts w:ascii="Verdana" w:eastAsia="Kozuka Gothic Pro L" w:hAnsi="Verdana"/>
        </w:rPr>
        <w:br/>
      </w:r>
      <w:r w:rsidR="00166E20">
        <w:rPr>
          <w:rFonts w:ascii="Verdana" w:eastAsia="Kozuka Gothic Pro L" w:hAnsi="Verdana"/>
        </w:rPr>
        <w:t xml:space="preserve">Alle Vorträge finden in der Hochgratstube in der Nagelfluhlounge im Kurhaus Oberstaufen statt, die Dauer beträgt jeweils ca. 90 Minuten. </w:t>
      </w:r>
      <w:r w:rsidR="00CE6F8F" w:rsidRPr="00CE6F8F">
        <w:rPr>
          <w:rFonts w:ascii="Verdana" w:eastAsia="Kozuka Gothic Pro L" w:hAnsi="Verdana"/>
        </w:rPr>
        <w:t xml:space="preserve">Informationen und </w:t>
      </w:r>
      <w:r w:rsidR="00DF00E4">
        <w:rPr>
          <w:rFonts w:ascii="Verdana" w:eastAsia="Kozuka Gothic Pro L" w:hAnsi="Verdana"/>
        </w:rPr>
        <w:t>Tickets</w:t>
      </w:r>
      <w:r w:rsidR="00CE6F8F">
        <w:rPr>
          <w:rFonts w:ascii="Verdana" w:eastAsia="Kozuka Gothic Pro L" w:hAnsi="Verdana"/>
        </w:rPr>
        <w:t xml:space="preserve"> </w:t>
      </w:r>
      <w:r w:rsidR="00166E20">
        <w:rPr>
          <w:rFonts w:ascii="Verdana" w:eastAsia="Kozuka Gothic Pro L" w:hAnsi="Verdana"/>
        </w:rPr>
        <w:t xml:space="preserve">(10 Euro, mit Gästekarte ermäßigt) </w:t>
      </w:r>
      <w:r w:rsidR="00CE6F8F" w:rsidRPr="00CE6F8F">
        <w:rPr>
          <w:rFonts w:ascii="Verdana" w:eastAsia="Kozuka Gothic Pro L" w:hAnsi="Verdana"/>
        </w:rPr>
        <w:t xml:space="preserve">unter </w:t>
      </w:r>
      <w:hyperlink r:id="rId7" w:history="1">
        <w:r w:rsidR="00CE6F8F" w:rsidRPr="00CE6F8F">
          <w:rPr>
            <w:rStyle w:val="Hyperlink"/>
            <w:rFonts w:ascii="Verdana" w:eastAsia="Kozuka Gothic Pro L" w:hAnsi="Verdana"/>
          </w:rPr>
          <w:t>oberstaufen.de/vital</w:t>
        </w:r>
      </w:hyperlink>
    </w:p>
    <w:p w14:paraId="4EDA5DBA" w14:textId="77777777" w:rsidR="00A27B9A" w:rsidRPr="00A27B9A" w:rsidRDefault="00A27B9A" w:rsidP="000A794E">
      <w:pPr>
        <w:pStyle w:val="KeinLeerraum"/>
        <w:spacing w:after="240" w:line="288" w:lineRule="auto"/>
        <w:jc w:val="both"/>
        <w:rPr>
          <w:rFonts w:ascii="Verdana" w:eastAsia="Kozuka Gothic Pro L" w:hAnsi="Verdana"/>
        </w:rPr>
      </w:pPr>
    </w:p>
    <w:p w14:paraId="2A4A97EA" w14:textId="77777777" w:rsidR="00D36B37" w:rsidRDefault="00A27B9A" w:rsidP="004B3F55">
      <w:pPr>
        <w:pStyle w:val="KeinLeerraum"/>
        <w:spacing w:before="240" w:line="288" w:lineRule="auto"/>
        <w:jc w:val="both"/>
        <w:rPr>
          <w:rFonts w:ascii="Verdana" w:eastAsia="Kozuka Gothic Pro R" w:hAnsi="Verdana"/>
          <w:i/>
          <w:iCs/>
        </w:rPr>
      </w:pPr>
      <w:r>
        <w:rPr>
          <w:rFonts w:ascii="Verdana" w:eastAsia="Kozuka Gothic Pro R" w:hAnsi="Verdana"/>
          <w:i/>
          <w:iCs/>
        </w:rPr>
        <w:t>Bildunterschriften:</w:t>
      </w:r>
    </w:p>
    <w:p w14:paraId="0AB2C2B4" w14:textId="164A139C" w:rsidR="00A27B9A" w:rsidRPr="00DD6727" w:rsidRDefault="004B3F55" w:rsidP="004B3F55">
      <w:pPr>
        <w:pStyle w:val="KeinLeerraum"/>
        <w:numPr>
          <w:ilvl w:val="0"/>
          <w:numId w:val="2"/>
        </w:numPr>
        <w:spacing w:before="240" w:line="288" w:lineRule="auto"/>
        <w:ind w:left="748"/>
        <w:jc w:val="both"/>
        <w:rPr>
          <w:rFonts w:ascii="Verdana" w:eastAsia="Kozuka Gothic Pro R" w:hAnsi="Verdana"/>
        </w:rPr>
      </w:pPr>
      <w:r w:rsidRPr="00DD6727">
        <w:rPr>
          <w:rFonts w:ascii="Verdana" w:eastAsia="Kozuka Gothic Pro R" w:hAnsi="Verdana"/>
        </w:rPr>
        <w:t xml:space="preserve">Heilpraktikerin Hannah Sailer spricht im Rahmen der neuen Vital-Vortragsreihe von Oberstaufen Tourismus </w:t>
      </w:r>
      <w:r w:rsidR="00DD6727" w:rsidRPr="00DD6727">
        <w:rPr>
          <w:rFonts w:ascii="Verdana" w:eastAsia="Kozuka Gothic Pro R" w:hAnsi="Verdana"/>
        </w:rPr>
        <w:t>zu</w:t>
      </w:r>
      <w:r w:rsidRPr="00DD6727">
        <w:rPr>
          <w:rFonts w:ascii="Verdana" w:eastAsia="Kozuka Gothic Pro R" w:hAnsi="Verdana"/>
        </w:rPr>
        <w:t xml:space="preserve"> drei unterschiedliche</w:t>
      </w:r>
      <w:r w:rsidR="00DD6727" w:rsidRPr="00DD6727">
        <w:rPr>
          <w:rFonts w:ascii="Verdana" w:eastAsia="Kozuka Gothic Pro R" w:hAnsi="Verdana"/>
        </w:rPr>
        <w:t>n</w:t>
      </w:r>
      <w:r w:rsidRPr="00DD6727">
        <w:rPr>
          <w:rFonts w:ascii="Verdana" w:eastAsia="Kozuka Gothic Pro R" w:hAnsi="Verdana"/>
        </w:rPr>
        <w:t xml:space="preserve"> Themen. Immer im Fokus: Das Wechselspiel von Körper und Geist.</w:t>
      </w:r>
    </w:p>
    <w:p w14:paraId="06E42CF0" w14:textId="4929BD2C" w:rsidR="00A27B9A" w:rsidRPr="00DD6727" w:rsidRDefault="004B3F55" w:rsidP="001242D0">
      <w:pPr>
        <w:pStyle w:val="KeinLeerraum"/>
        <w:spacing w:line="288" w:lineRule="auto"/>
        <w:ind w:left="1416"/>
        <w:jc w:val="both"/>
        <w:rPr>
          <w:rFonts w:ascii="Verdana" w:eastAsia="Kozuka Gothic Pro R" w:hAnsi="Verdana"/>
          <w:i/>
          <w:iCs/>
        </w:rPr>
      </w:pPr>
      <w:r w:rsidRPr="00DD6727">
        <w:rPr>
          <w:rFonts w:ascii="Verdana" w:eastAsia="Kozuka Gothic Pro R" w:hAnsi="Verdana"/>
          <w:i/>
          <w:iCs/>
        </w:rPr>
        <w:t>– Copyright: Hannah Sailer</w:t>
      </w:r>
    </w:p>
    <w:p w14:paraId="172BDB07" w14:textId="77777777" w:rsidR="004B3F55" w:rsidRPr="00DD6727" w:rsidRDefault="004B3F55" w:rsidP="004B3F55">
      <w:pPr>
        <w:pStyle w:val="KeinLeerraum"/>
        <w:spacing w:line="288" w:lineRule="auto"/>
        <w:ind w:left="748"/>
        <w:jc w:val="both"/>
        <w:rPr>
          <w:rFonts w:ascii="Verdana" w:eastAsia="Kozuka Gothic Pro R" w:hAnsi="Verdana"/>
        </w:rPr>
      </w:pPr>
    </w:p>
    <w:p w14:paraId="7392C2FD" w14:textId="3C4FA2D7" w:rsidR="004B3F55" w:rsidRPr="00DD6727" w:rsidRDefault="004B3F55" w:rsidP="004B3F55">
      <w:pPr>
        <w:pStyle w:val="KeinLeerraum"/>
        <w:numPr>
          <w:ilvl w:val="0"/>
          <w:numId w:val="2"/>
        </w:numPr>
        <w:spacing w:line="288" w:lineRule="auto"/>
        <w:jc w:val="both"/>
        <w:rPr>
          <w:rFonts w:ascii="Verdana" w:eastAsia="Kozuka Gothic Pro R" w:hAnsi="Verdana"/>
        </w:rPr>
      </w:pPr>
      <w:r w:rsidRPr="00DD6727">
        <w:rPr>
          <w:rFonts w:ascii="Verdana" w:eastAsia="Kozuka Gothic Pro R" w:hAnsi="Verdana"/>
        </w:rPr>
        <w:t xml:space="preserve">Ernährung ist ihr Fachgebiet: Dipl. oec. </w:t>
      </w:r>
      <w:proofErr w:type="spellStart"/>
      <w:r w:rsidRPr="00DD6727">
        <w:rPr>
          <w:rFonts w:ascii="Verdana" w:eastAsia="Kozuka Gothic Pro R" w:hAnsi="Verdana"/>
        </w:rPr>
        <w:t>troph</w:t>
      </w:r>
      <w:proofErr w:type="spellEnd"/>
      <w:r w:rsidRPr="00DD6727">
        <w:rPr>
          <w:rFonts w:ascii="Verdana" w:eastAsia="Kozuka Gothic Pro R" w:hAnsi="Verdana"/>
        </w:rPr>
        <w:t xml:space="preserve"> Gesa Meyer </w:t>
      </w:r>
      <w:r w:rsidR="00DD6727" w:rsidRPr="00DD6727">
        <w:rPr>
          <w:rFonts w:ascii="Verdana" w:eastAsia="Kozuka Gothic Pro R" w:hAnsi="Verdana"/>
        </w:rPr>
        <w:t>vermittelt bei ihren beiden Vortragsterminen, welche Stellschrauben es zu drehen gilt, um mittels geeigneter Nahrung den Darm – und damit das eigene Immunsystem zu stärken.</w:t>
      </w:r>
    </w:p>
    <w:p w14:paraId="1958C21D" w14:textId="69B44CFE" w:rsidR="00DD6727" w:rsidRPr="00DD6727" w:rsidRDefault="00DD6727" w:rsidP="001242D0">
      <w:pPr>
        <w:pStyle w:val="KeinLeerraum"/>
        <w:spacing w:line="288" w:lineRule="auto"/>
        <w:ind w:left="1416"/>
        <w:jc w:val="both"/>
        <w:rPr>
          <w:rFonts w:ascii="Verdana" w:eastAsia="Kozuka Gothic Pro R" w:hAnsi="Verdana"/>
          <w:i/>
          <w:iCs/>
        </w:rPr>
      </w:pPr>
      <w:r w:rsidRPr="00DD6727">
        <w:rPr>
          <w:rFonts w:ascii="Verdana" w:eastAsia="Kozuka Gothic Pro R" w:hAnsi="Verdana"/>
          <w:i/>
          <w:iCs/>
        </w:rPr>
        <w:t>– Copyright: Oberstaufen Tourismus Marketing GmbH</w:t>
      </w:r>
    </w:p>
    <w:sectPr w:rsidR="00DD6727" w:rsidRPr="00DD6727" w:rsidSect="00CE6F8F">
      <w:headerReference w:type="even" r:id="rId8"/>
      <w:headerReference w:type="default" r:id="rId9"/>
      <w:footerReference w:type="even" r:id="rId10"/>
      <w:footerReference w:type="default" r:id="rId11"/>
      <w:headerReference w:type="first" r:id="rId12"/>
      <w:footerReference w:type="first" r:id="rId13"/>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D4521" w14:textId="77777777" w:rsidR="00CE6F8F" w:rsidRDefault="00CE6F8F" w:rsidP="00824FCA">
      <w:pPr>
        <w:spacing w:after="0" w:line="240" w:lineRule="auto"/>
      </w:pPr>
      <w:r>
        <w:separator/>
      </w:r>
    </w:p>
  </w:endnote>
  <w:endnote w:type="continuationSeparator" w:id="0">
    <w:p w14:paraId="115851E5" w14:textId="77777777" w:rsidR="00CE6F8F" w:rsidRDefault="00CE6F8F"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Kozuka Gothic Pro R">
    <w:altName w:val="Yu Gothic"/>
    <w:panose1 w:val="020B04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2B97"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9567"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920C"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ECE83" w14:textId="77777777" w:rsidR="00CE6F8F" w:rsidRDefault="00CE6F8F" w:rsidP="00824FCA">
      <w:pPr>
        <w:spacing w:after="0" w:line="240" w:lineRule="auto"/>
      </w:pPr>
      <w:r>
        <w:separator/>
      </w:r>
    </w:p>
  </w:footnote>
  <w:footnote w:type="continuationSeparator" w:id="0">
    <w:p w14:paraId="58EAF7BB" w14:textId="77777777" w:rsidR="00CE6F8F" w:rsidRDefault="00CE6F8F"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CB19A"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800A0"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7601BAD3" wp14:editId="3B6915CE">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4BCCB7F1"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07B96CC6"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8C8E9" w14:textId="77777777" w:rsidR="00934077" w:rsidRDefault="009340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6E1D"/>
    <w:multiLevelType w:val="hybridMultilevel"/>
    <w:tmpl w:val="C826CC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637"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D8E66B3"/>
    <w:multiLevelType w:val="hybridMultilevel"/>
    <w:tmpl w:val="80E66BE0"/>
    <w:lvl w:ilvl="0" w:tplc="2E8C25D4">
      <w:start w:val="1"/>
      <w:numFmt w:val="decimal"/>
      <w:lvlText w:val="%1.)"/>
      <w:lvlJc w:val="left"/>
      <w:pPr>
        <w:ind w:left="750" w:hanging="39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45111404">
    <w:abstractNumId w:val="0"/>
  </w:num>
  <w:num w:numId="2" w16cid:durableId="411045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F8F"/>
    <w:rsid w:val="000630A2"/>
    <w:rsid w:val="00086740"/>
    <w:rsid w:val="000A794E"/>
    <w:rsid w:val="000D075F"/>
    <w:rsid w:val="00102052"/>
    <w:rsid w:val="001242D0"/>
    <w:rsid w:val="00126EBC"/>
    <w:rsid w:val="00166E20"/>
    <w:rsid w:val="001B23BA"/>
    <w:rsid w:val="00290563"/>
    <w:rsid w:val="00290ADD"/>
    <w:rsid w:val="002C3167"/>
    <w:rsid w:val="002F45FD"/>
    <w:rsid w:val="00331D80"/>
    <w:rsid w:val="003450A1"/>
    <w:rsid w:val="003562F9"/>
    <w:rsid w:val="0037331B"/>
    <w:rsid w:val="003D5358"/>
    <w:rsid w:val="003E74B8"/>
    <w:rsid w:val="00465C6D"/>
    <w:rsid w:val="00475472"/>
    <w:rsid w:val="004B3F55"/>
    <w:rsid w:val="004C1571"/>
    <w:rsid w:val="004D48F4"/>
    <w:rsid w:val="004F08FA"/>
    <w:rsid w:val="004F2116"/>
    <w:rsid w:val="005026D8"/>
    <w:rsid w:val="005A6FEE"/>
    <w:rsid w:val="005E4F64"/>
    <w:rsid w:val="005E68B1"/>
    <w:rsid w:val="00600609"/>
    <w:rsid w:val="00604612"/>
    <w:rsid w:val="00630B25"/>
    <w:rsid w:val="00645CCC"/>
    <w:rsid w:val="006502AD"/>
    <w:rsid w:val="00663A12"/>
    <w:rsid w:val="00673400"/>
    <w:rsid w:val="00673CC0"/>
    <w:rsid w:val="006C0BA0"/>
    <w:rsid w:val="00706B38"/>
    <w:rsid w:val="00750E3C"/>
    <w:rsid w:val="007730E6"/>
    <w:rsid w:val="007A4D3E"/>
    <w:rsid w:val="007D1C14"/>
    <w:rsid w:val="007F278B"/>
    <w:rsid w:val="00824FCA"/>
    <w:rsid w:val="00840832"/>
    <w:rsid w:val="0085117D"/>
    <w:rsid w:val="00872E92"/>
    <w:rsid w:val="00874851"/>
    <w:rsid w:val="008F5779"/>
    <w:rsid w:val="00922F5E"/>
    <w:rsid w:val="00934077"/>
    <w:rsid w:val="009809CA"/>
    <w:rsid w:val="009C7E68"/>
    <w:rsid w:val="00A23C73"/>
    <w:rsid w:val="00A27B9A"/>
    <w:rsid w:val="00A35365"/>
    <w:rsid w:val="00A51892"/>
    <w:rsid w:val="00A71652"/>
    <w:rsid w:val="00AC5293"/>
    <w:rsid w:val="00B22001"/>
    <w:rsid w:val="00B36DF6"/>
    <w:rsid w:val="00B53676"/>
    <w:rsid w:val="00BA43F9"/>
    <w:rsid w:val="00BF3557"/>
    <w:rsid w:val="00C04AB5"/>
    <w:rsid w:val="00C10E46"/>
    <w:rsid w:val="00C23F5D"/>
    <w:rsid w:val="00C24A6B"/>
    <w:rsid w:val="00C3248C"/>
    <w:rsid w:val="00C47A15"/>
    <w:rsid w:val="00C618F0"/>
    <w:rsid w:val="00C94649"/>
    <w:rsid w:val="00CD704D"/>
    <w:rsid w:val="00CE6F8F"/>
    <w:rsid w:val="00D009BF"/>
    <w:rsid w:val="00D36B37"/>
    <w:rsid w:val="00D41AC8"/>
    <w:rsid w:val="00D45514"/>
    <w:rsid w:val="00D530C4"/>
    <w:rsid w:val="00D74638"/>
    <w:rsid w:val="00DB7ED5"/>
    <w:rsid w:val="00DD6727"/>
    <w:rsid w:val="00DE3A12"/>
    <w:rsid w:val="00DF00E4"/>
    <w:rsid w:val="00E64354"/>
    <w:rsid w:val="00E66EF0"/>
    <w:rsid w:val="00E94E00"/>
    <w:rsid w:val="00EA5BE4"/>
    <w:rsid w:val="00EC6CCC"/>
    <w:rsid w:val="00EE4641"/>
    <w:rsid w:val="00EF6CF6"/>
    <w:rsid w:val="00F05DC7"/>
    <w:rsid w:val="00F61BE0"/>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D0509"/>
  <w15:chartTrackingRefBased/>
  <w15:docId w15:val="{7115156F-6177-4010-BE6A-441A0BB1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 w:type="paragraph" w:styleId="Listenabsatz">
    <w:name w:val="List Paragraph"/>
    <w:basedOn w:val="Standard"/>
    <w:uiPriority w:val="34"/>
    <w:qFormat/>
    <w:rsid w:val="0016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958560">
      <w:bodyDiv w:val="1"/>
      <w:marLeft w:val="0"/>
      <w:marRight w:val="0"/>
      <w:marTop w:val="0"/>
      <w:marBottom w:val="0"/>
      <w:divBdr>
        <w:top w:val="none" w:sz="0" w:space="0" w:color="auto"/>
        <w:left w:val="none" w:sz="0" w:space="0" w:color="auto"/>
        <w:bottom w:val="none" w:sz="0" w:space="0" w:color="auto"/>
        <w:right w:val="none" w:sz="0" w:space="0" w:color="auto"/>
      </w:divBdr>
      <w:divsChild>
        <w:div w:id="1337001738">
          <w:marLeft w:val="0"/>
          <w:marRight w:val="0"/>
          <w:marTop w:val="0"/>
          <w:marBottom w:val="0"/>
          <w:divBdr>
            <w:top w:val="none" w:sz="0" w:space="0" w:color="auto"/>
            <w:left w:val="none" w:sz="0" w:space="0" w:color="auto"/>
            <w:bottom w:val="none" w:sz="0" w:space="0" w:color="auto"/>
            <w:right w:val="none" w:sz="0" w:space="0" w:color="auto"/>
          </w:divBdr>
        </w:div>
      </w:divsChild>
    </w:div>
    <w:div w:id="971985818">
      <w:bodyDiv w:val="1"/>
      <w:marLeft w:val="0"/>
      <w:marRight w:val="0"/>
      <w:marTop w:val="0"/>
      <w:marBottom w:val="0"/>
      <w:divBdr>
        <w:top w:val="none" w:sz="0" w:space="0" w:color="auto"/>
        <w:left w:val="none" w:sz="0" w:space="0" w:color="auto"/>
        <w:bottom w:val="none" w:sz="0" w:space="0" w:color="auto"/>
        <w:right w:val="none" w:sz="0" w:space="0" w:color="auto"/>
      </w:divBdr>
    </w:div>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 w:id="156849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berstaufen.de/vit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OTM_Presseinformation_Template_08-23.dotx</Template>
  <TotalTime>0</TotalTime>
  <Pages>2</Pages>
  <Words>401</Words>
  <Characters>2531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10</cp:revision>
  <cp:lastPrinted>2024-03-13T15:36:00Z</cp:lastPrinted>
  <dcterms:created xsi:type="dcterms:W3CDTF">2024-03-11T16:56:00Z</dcterms:created>
  <dcterms:modified xsi:type="dcterms:W3CDTF">2024-03-26T18:05:00Z</dcterms:modified>
</cp:coreProperties>
</file>