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E00F3" w14:textId="185817A4" w:rsidR="00BA43F9" w:rsidRPr="00BA43F9" w:rsidRDefault="00D65761" w:rsidP="004C1571">
      <w:pPr>
        <w:pStyle w:val="KeinLeerraum"/>
        <w:spacing w:line="288" w:lineRule="auto"/>
        <w:rPr>
          <w:rFonts w:ascii="Verdana" w:eastAsia="Kozuka Gothic Pro B" w:hAnsi="Verdana"/>
          <w:bCs/>
        </w:rPr>
      </w:pPr>
      <w:r w:rsidRPr="00EE44EC">
        <w:rPr>
          <w:rFonts w:ascii="Verdana" w:eastAsia="Kozuka Gothic Pro B" w:hAnsi="Verdana"/>
          <w:bCs/>
        </w:rPr>
        <w:t>22</w:t>
      </w:r>
      <w:r w:rsidR="00BA43F9" w:rsidRPr="00EE44EC">
        <w:rPr>
          <w:rFonts w:ascii="Verdana" w:eastAsia="Kozuka Gothic Pro B" w:hAnsi="Verdana"/>
          <w:bCs/>
        </w:rPr>
        <w:t>.</w:t>
      </w:r>
      <w:r w:rsidR="00BA43F9" w:rsidRPr="003C1AAD">
        <w:rPr>
          <w:rFonts w:ascii="Verdana" w:eastAsia="Kozuka Gothic Pro B" w:hAnsi="Verdana"/>
          <w:bCs/>
        </w:rPr>
        <w:t xml:space="preserve"> </w:t>
      </w:r>
      <w:r w:rsidR="006D3E31">
        <w:rPr>
          <w:rFonts w:ascii="Verdana" w:eastAsia="Kozuka Gothic Pro B" w:hAnsi="Verdana"/>
          <w:bCs/>
        </w:rPr>
        <w:t>M</w:t>
      </w:r>
      <w:r w:rsidR="008B6E19">
        <w:rPr>
          <w:rFonts w:ascii="Verdana" w:eastAsia="Kozuka Gothic Pro B" w:hAnsi="Verdana"/>
          <w:bCs/>
        </w:rPr>
        <w:t>ai</w:t>
      </w:r>
      <w:r w:rsidR="00BA43F9" w:rsidRPr="00BA43F9">
        <w:rPr>
          <w:rFonts w:ascii="Verdana" w:eastAsia="Kozuka Gothic Pro B" w:hAnsi="Verdana"/>
          <w:bCs/>
        </w:rPr>
        <w:t xml:space="preserve"> 20</w:t>
      </w:r>
      <w:r w:rsidR="006D3E31">
        <w:rPr>
          <w:rFonts w:ascii="Verdana" w:eastAsia="Kozuka Gothic Pro B" w:hAnsi="Verdana"/>
          <w:bCs/>
        </w:rPr>
        <w:t>25</w:t>
      </w:r>
    </w:p>
    <w:p w14:paraId="1D771BA8" w14:textId="77777777" w:rsidR="00CD704D" w:rsidRPr="00A27B9A" w:rsidRDefault="00475472" w:rsidP="004C1571">
      <w:pPr>
        <w:pStyle w:val="KeinLeerraum"/>
        <w:spacing w:line="288" w:lineRule="auto"/>
        <w:rPr>
          <w:rFonts w:ascii="Verdana" w:eastAsia="Kozuka Gothic Pro B" w:hAnsi="Verdana"/>
          <w:b/>
        </w:rPr>
      </w:pPr>
      <w:r w:rsidRPr="00A27B9A">
        <w:rPr>
          <w:rFonts w:ascii="Verdana" w:eastAsia="Kozuka Gothic Pro B" w:hAnsi="Verdana"/>
          <w:b/>
        </w:rPr>
        <w:t>Presse</w:t>
      </w:r>
      <w:r w:rsidR="00600609" w:rsidRPr="00A27B9A">
        <w:rPr>
          <w:rFonts w:ascii="Verdana" w:eastAsia="Kozuka Gothic Pro B" w:hAnsi="Verdana"/>
          <w:b/>
        </w:rPr>
        <w:t>information</w:t>
      </w:r>
    </w:p>
    <w:p w14:paraId="7D6CCA67" w14:textId="77777777" w:rsidR="00CD704D" w:rsidRPr="00A27B9A" w:rsidRDefault="00CD704D" w:rsidP="004C1571">
      <w:pPr>
        <w:pStyle w:val="KeinLeerraum"/>
        <w:spacing w:line="288" w:lineRule="auto"/>
        <w:rPr>
          <w:rFonts w:ascii="Verdana" w:hAnsi="Verdana"/>
          <w:bCs/>
        </w:rPr>
      </w:pPr>
    </w:p>
    <w:p w14:paraId="5888FE9E" w14:textId="53A301B8" w:rsidR="004528D9" w:rsidRPr="003C1AAD" w:rsidRDefault="005E73F1" w:rsidP="004528D9">
      <w:pPr>
        <w:pStyle w:val="KeinLeerraum"/>
        <w:spacing w:after="240" w:line="288" w:lineRule="auto"/>
        <w:jc w:val="both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Open-Air</w:t>
      </w:r>
      <w:r w:rsidR="00164563">
        <w:rPr>
          <w:rFonts w:ascii="Verdana" w:hAnsi="Verdana"/>
          <w:b/>
          <w:sz w:val="32"/>
          <w:szCs w:val="32"/>
        </w:rPr>
        <w:t>-Kino</w:t>
      </w:r>
      <w:r w:rsidR="001D54D6">
        <w:rPr>
          <w:rFonts w:ascii="Verdana" w:hAnsi="Verdana"/>
          <w:b/>
          <w:sz w:val="32"/>
          <w:szCs w:val="32"/>
        </w:rPr>
        <w:t xml:space="preserve"> und Silent Disco</w:t>
      </w:r>
      <w:r w:rsidR="00164563">
        <w:rPr>
          <w:rFonts w:ascii="Verdana" w:hAnsi="Verdana"/>
          <w:b/>
          <w:sz w:val="32"/>
          <w:szCs w:val="32"/>
        </w:rPr>
        <w:t xml:space="preserve"> </w:t>
      </w:r>
      <w:r>
        <w:rPr>
          <w:rFonts w:ascii="Verdana" w:hAnsi="Verdana"/>
          <w:b/>
          <w:sz w:val="32"/>
          <w:szCs w:val="32"/>
        </w:rPr>
        <w:t xml:space="preserve">in Oberstaufen </w:t>
      </w:r>
      <w:r w:rsidR="00164563">
        <w:rPr>
          <w:rFonts w:ascii="Verdana" w:hAnsi="Verdana"/>
          <w:b/>
          <w:sz w:val="32"/>
          <w:szCs w:val="32"/>
        </w:rPr>
        <w:t>– gemeinsam und doch jeder für sich</w:t>
      </w:r>
    </w:p>
    <w:p w14:paraId="4AE18408" w14:textId="32CAEF0A" w:rsidR="00DE625C" w:rsidRPr="00DE625C" w:rsidRDefault="00164563" w:rsidP="00DE625C">
      <w:pPr>
        <w:pStyle w:val="KeinLeerraum"/>
        <w:spacing w:before="240" w:line="288" w:lineRule="auto"/>
        <w:jc w:val="both"/>
        <w:rPr>
          <w:rFonts w:ascii="Verdana" w:eastAsia="Kozuka Gothic Pro L" w:hAnsi="Verdana"/>
          <w:b/>
          <w:bCs/>
        </w:rPr>
      </w:pPr>
      <w:r>
        <w:rPr>
          <w:rFonts w:ascii="Verdana" w:eastAsia="Kozuka Gothic Pro B" w:hAnsi="Verdana"/>
          <w:b/>
        </w:rPr>
        <w:t>Sommer, Sonne, Filmgenuss</w:t>
      </w:r>
      <w:r w:rsidR="005E73F1">
        <w:rPr>
          <w:rFonts w:ascii="Verdana" w:eastAsia="Kozuka Gothic Pro B" w:hAnsi="Verdana"/>
          <w:b/>
        </w:rPr>
        <w:t xml:space="preserve">: </w:t>
      </w:r>
      <w:r w:rsidR="005E73F1" w:rsidRPr="005E73F1">
        <w:rPr>
          <w:rFonts w:ascii="Verdana" w:eastAsia="Kozuka Gothic Pro L" w:hAnsi="Verdana"/>
          <w:b/>
          <w:bCs/>
        </w:rPr>
        <w:t>Vom 11. bis 15. Juni zieht die beliebte Pop-up-</w:t>
      </w:r>
      <w:r w:rsidR="005E73F1" w:rsidRPr="00DE625C">
        <w:rPr>
          <w:rFonts w:ascii="Verdana" w:eastAsia="Kozuka Gothic Pro L" w:hAnsi="Verdana"/>
          <w:b/>
          <w:bCs/>
        </w:rPr>
        <w:t xml:space="preserve">Kino-Lounge </w:t>
      </w:r>
      <w:r w:rsidR="009B191C">
        <w:rPr>
          <w:rFonts w:ascii="Verdana" w:eastAsia="Kozuka Gothic Pro L" w:hAnsi="Verdana"/>
          <w:b/>
          <w:bCs/>
        </w:rPr>
        <w:t xml:space="preserve">von Oberstaufen Tourismus </w:t>
      </w:r>
      <w:r w:rsidR="005E73F1" w:rsidRPr="00DE625C">
        <w:rPr>
          <w:rFonts w:ascii="Verdana" w:eastAsia="Kozuka Gothic Pro L" w:hAnsi="Verdana"/>
          <w:b/>
          <w:bCs/>
        </w:rPr>
        <w:t>erstmals nach draußen</w:t>
      </w:r>
      <w:r w:rsidR="00DE625C" w:rsidRPr="00DE625C">
        <w:rPr>
          <w:rFonts w:ascii="Verdana" w:eastAsia="Kozuka Gothic Pro L" w:hAnsi="Verdana"/>
          <w:b/>
          <w:bCs/>
        </w:rPr>
        <w:t xml:space="preserve">. </w:t>
      </w:r>
      <w:r w:rsidR="00DE625C">
        <w:rPr>
          <w:rFonts w:ascii="Verdana" w:eastAsia="Kozuka Gothic Pro L" w:hAnsi="Verdana"/>
          <w:b/>
          <w:bCs/>
        </w:rPr>
        <w:t xml:space="preserve">Für fünf besondere </w:t>
      </w:r>
      <w:r w:rsidR="00DE625C" w:rsidRPr="00DE625C">
        <w:rPr>
          <w:rFonts w:ascii="Verdana" w:eastAsia="Kozuka Gothic Pro L" w:hAnsi="Verdana"/>
          <w:b/>
          <w:bCs/>
        </w:rPr>
        <w:t xml:space="preserve">Open-Air-Kinonächte </w:t>
      </w:r>
      <w:r w:rsidR="00DE625C">
        <w:rPr>
          <w:rFonts w:ascii="Verdana" w:eastAsia="Kozuka Gothic Pro L" w:hAnsi="Verdana"/>
          <w:b/>
          <w:bCs/>
        </w:rPr>
        <w:t>verwandelt sich d</w:t>
      </w:r>
      <w:r w:rsidR="00DE625C" w:rsidRPr="00DE625C">
        <w:rPr>
          <w:rFonts w:ascii="Verdana" w:eastAsia="Kozuka Gothic Pro L" w:hAnsi="Verdana"/>
          <w:b/>
          <w:bCs/>
        </w:rPr>
        <w:t>er Pavillon im Oberstaufen PARK in</w:t>
      </w:r>
      <w:r w:rsidR="00DE625C">
        <w:rPr>
          <w:rFonts w:ascii="Verdana" w:eastAsia="Kozuka Gothic Pro L" w:hAnsi="Verdana"/>
          <w:b/>
          <w:bCs/>
        </w:rPr>
        <w:t xml:space="preserve"> ein</w:t>
      </w:r>
      <w:r w:rsidR="00DE625C" w:rsidRPr="00DE625C">
        <w:rPr>
          <w:rFonts w:ascii="Verdana" w:eastAsia="Kozuka Gothic Pro L" w:hAnsi="Verdana"/>
          <w:b/>
          <w:bCs/>
        </w:rPr>
        <w:t xml:space="preserve"> Wohnzimmer-Ambiente, arrangiert mit gemütlichen Sitzsäcken. Dazu frisches Popcorn, ein kühles Getränk und den Lieblingsmensch im Arm.  </w:t>
      </w:r>
    </w:p>
    <w:p w14:paraId="253FC986" w14:textId="4D054699" w:rsidR="00164563" w:rsidRDefault="00164563" w:rsidP="000A1524">
      <w:pPr>
        <w:pStyle w:val="KeinLeerraum"/>
        <w:spacing w:before="240" w:line="288" w:lineRule="auto"/>
        <w:jc w:val="both"/>
        <w:rPr>
          <w:rFonts w:ascii="Verdana" w:eastAsia="Kozuka Gothic Pro L" w:hAnsi="Verdana"/>
        </w:rPr>
      </w:pPr>
      <w:r w:rsidRPr="00DE625C">
        <w:rPr>
          <w:rFonts w:ascii="Verdana" w:eastAsia="Kozuka Gothic Pro L" w:hAnsi="Verdana"/>
        </w:rPr>
        <w:t>Die Idee ist simpel und besonders zugleich. Sommerliche Filmklassiker auf einer LED-Leinwand und für den optimalen Klang gibt es Kopfhörer. Silent Cinema – angelehnt an das bekannte Konzept der Silent Disco – ermöglicht es</w:t>
      </w:r>
      <w:r w:rsidR="00D05D04">
        <w:rPr>
          <w:rFonts w:ascii="Verdana" w:eastAsia="Kozuka Gothic Pro L" w:hAnsi="Verdana"/>
        </w:rPr>
        <w:t>,</w:t>
      </w:r>
      <w:r w:rsidRPr="00DE625C">
        <w:rPr>
          <w:rFonts w:ascii="Verdana" w:eastAsia="Kozuka Gothic Pro L" w:hAnsi="Verdana"/>
        </w:rPr>
        <w:t xml:space="preserve"> die Lautstärke des Films </w:t>
      </w:r>
      <w:r w:rsidR="00DE625C" w:rsidRPr="00DE625C">
        <w:rPr>
          <w:rFonts w:ascii="Verdana" w:eastAsia="Kozuka Gothic Pro L" w:hAnsi="Verdana"/>
        </w:rPr>
        <w:t xml:space="preserve">individuell </w:t>
      </w:r>
      <w:r w:rsidRPr="00DE625C">
        <w:rPr>
          <w:rFonts w:ascii="Verdana" w:eastAsia="Kozuka Gothic Pro L" w:hAnsi="Verdana"/>
        </w:rPr>
        <w:t xml:space="preserve">zu wählen und tiefer in das Geschehen einzutauchen, ganz ohne Nebengeräusche. </w:t>
      </w:r>
      <w:r w:rsidR="00DA058C">
        <w:rPr>
          <w:rFonts w:ascii="Verdana" w:eastAsia="Kozuka Gothic Pro L" w:hAnsi="Verdana"/>
        </w:rPr>
        <w:t xml:space="preserve">Von herzerwärmenden Romanverfilmungen über </w:t>
      </w:r>
      <w:r w:rsidR="009B191C">
        <w:rPr>
          <w:rFonts w:ascii="Verdana" w:eastAsia="Kozuka Gothic Pro L" w:hAnsi="Verdana"/>
        </w:rPr>
        <w:t xml:space="preserve">witzige Komödien </w:t>
      </w:r>
      <w:r w:rsidR="00DA058C">
        <w:rPr>
          <w:rFonts w:ascii="Verdana" w:eastAsia="Kozuka Gothic Pro L" w:hAnsi="Verdana"/>
        </w:rPr>
        <w:t>bis hin zu</w:t>
      </w:r>
      <w:r w:rsidR="009B191C" w:rsidRPr="009B191C">
        <w:rPr>
          <w:rFonts w:ascii="Verdana" w:eastAsia="Kozuka Gothic Pro L" w:hAnsi="Verdana"/>
        </w:rPr>
        <w:t xml:space="preserve"> </w:t>
      </w:r>
      <w:r w:rsidR="009B191C">
        <w:rPr>
          <w:rFonts w:ascii="Verdana" w:eastAsia="Kozuka Gothic Pro L" w:hAnsi="Verdana"/>
        </w:rPr>
        <w:t>sommerlichen Feelgood-Klassikern</w:t>
      </w:r>
      <w:r w:rsidR="00DA058C">
        <w:rPr>
          <w:rFonts w:ascii="Verdana" w:eastAsia="Kozuka Gothic Pro L" w:hAnsi="Verdana"/>
        </w:rPr>
        <w:t xml:space="preserve"> bei vier Abendfilmen und zwei Familienfilmen ist für jeden Geschmack etwas </w:t>
      </w:r>
      <w:r w:rsidR="00D05D04">
        <w:rPr>
          <w:rFonts w:ascii="Verdana" w:eastAsia="Kozuka Gothic Pro L" w:hAnsi="Verdana"/>
        </w:rPr>
        <w:t>P</w:t>
      </w:r>
      <w:r w:rsidR="00DA058C">
        <w:rPr>
          <w:rFonts w:ascii="Verdana" w:eastAsia="Kozuka Gothic Pro L" w:hAnsi="Verdana"/>
        </w:rPr>
        <w:t xml:space="preserve">assendes dabei. Auf alle Musikliebhaber </w:t>
      </w:r>
      <w:r w:rsidR="000B1DB9">
        <w:rPr>
          <w:rFonts w:ascii="Verdana" w:eastAsia="Kozuka Gothic Pro L" w:hAnsi="Verdana"/>
        </w:rPr>
        <w:t xml:space="preserve">und Tanzbegeisterten </w:t>
      </w:r>
      <w:r w:rsidR="00DA058C">
        <w:rPr>
          <w:rFonts w:ascii="Verdana" w:eastAsia="Kozuka Gothic Pro L" w:hAnsi="Verdana"/>
        </w:rPr>
        <w:t xml:space="preserve">wartet mit der Silent Disco am Freitagabend ein </w:t>
      </w:r>
      <w:r w:rsidR="000B1DB9">
        <w:rPr>
          <w:rFonts w:ascii="Verdana" w:eastAsia="Kozuka Gothic Pro L" w:hAnsi="Verdana"/>
        </w:rPr>
        <w:t>Disco</w:t>
      </w:r>
      <w:r w:rsidR="00DA058C">
        <w:rPr>
          <w:rFonts w:ascii="Verdana" w:eastAsia="Kozuka Gothic Pro L" w:hAnsi="Verdana"/>
        </w:rPr>
        <w:t xml:space="preserve">erlebnis der </w:t>
      </w:r>
      <w:r w:rsidR="000B1DB9">
        <w:rPr>
          <w:rFonts w:ascii="Verdana" w:eastAsia="Kozuka Gothic Pro L" w:hAnsi="Verdana"/>
        </w:rPr>
        <w:t xml:space="preserve">besonderen Art. </w:t>
      </w:r>
    </w:p>
    <w:p w14:paraId="3F88F206" w14:textId="77777777" w:rsidR="006F2B99" w:rsidRDefault="006F2B99" w:rsidP="003B4816">
      <w:pPr>
        <w:pStyle w:val="KeinLeerraum"/>
        <w:spacing w:before="240" w:line="288" w:lineRule="auto"/>
        <w:jc w:val="both"/>
        <w:rPr>
          <w:rFonts w:ascii="Verdana" w:eastAsia="Kozuka Gothic Pro L" w:hAnsi="Verdana"/>
        </w:rPr>
      </w:pPr>
    </w:p>
    <w:p w14:paraId="16965627" w14:textId="578CE592" w:rsidR="006F2B99" w:rsidRPr="00DB0BFD" w:rsidRDefault="006F2B99" w:rsidP="006F2B99">
      <w:pPr>
        <w:pStyle w:val="KeinLeerraum"/>
        <w:spacing w:after="240" w:line="288" w:lineRule="auto"/>
        <w:contextualSpacing/>
        <w:jc w:val="both"/>
        <w:rPr>
          <w:rFonts w:ascii="Verdana" w:eastAsia="Kozuka Gothic Pro L" w:hAnsi="Verdana"/>
          <w:b/>
          <w:bCs/>
          <w:u w:val="single"/>
        </w:rPr>
      </w:pPr>
      <w:r w:rsidRPr="00DB0BFD">
        <w:rPr>
          <w:rFonts w:ascii="Verdana" w:eastAsia="Kozuka Gothic Pro L" w:hAnsi="Verdana"/>
          <w:b/>
          <w:bCs/>
          <w:u w:val="single"/>
        </w:rPr>
        <w:t>Mittwoch, 11. Juni</w:t>
      </w:r>
    </w:p>
    <w:p w14:paraId="2073D21D" w14:textId="42BB8075" w:rsidR="006F2B99" w:rsidRPr="006F2B99" w:rsidRDefault="006F2B99" w:rsidP="006F2B99">
      <w:pPr>
        <w:pStyle w:val="KeinLeerraum"/>
        <w:numPr>
          <w:ilvl w:val="0"/>
          <w:numId w:val="7"/>
        </w:numPr>
        <w:spacing w:after="240" w:line="288" w:lineRule="auto"/>
        <w:contextualSpacing/>
        <w:jc w:val="both"/>
        <w:rPr>
          <w:rFonts w:ascii="Verdana" w:eastAsia="Kozuka Gothic Pro L" w:hAnsi="Verdana"/>
        </w:rPr>
      </w:pPr>
      <w:r w:rsidRPr="00F969CF">
        <w:rPr>
          <w:rFonts w:ascii="Verdana" w:eastAsia="Kozuka Gothic Pro L" w:hAnsi="Verdana"/>
          <w:b/>
          <w:bCs/>
        </w:rPr>
        <w:t>2</w:t>
      </w:r>
      <w:r w:rsidR="00BB6E9F">
        <w:rPr>
          <w:rFonts w:ascii="Verdana" w:eastAsia="Kozuka Gothic Pro L" w:hAnsi="Verdana"/>
          <w:b/>
          <w:bCs/>
        </w:rPr>
        <w:t>0</w:t>
      </w:r>
      <w:r w:rsidRPr="00F969CF">
        <w:rPr>
          <w:rFonts w:ascii="Verdana" w:eastAsia="Kozuka Gothic Pro L" w:hAnsi="Verdana"/>
          <w:b/>
          <w:bCs/>
        </w:rPr>
        <w:t xml:space="preserve"> Uhr:</w:t>
      </w:r>
      <w:r w:rsidRPr="00CF2F35">
        <w:rPr>
          <w:rFonts w:ascii="Verdana" w:eastAsia="Kozuka Gothic Pro L" w:hAnsi="Verdana"/>
        </w:rPr>
        <w:t xml:space="preserve"> </w:t>
      </w:r>
      <w:r>
        <w:rPr>
          <w:rFonts w:ascii="Verdana" w:eastAsia="Kozuka Gothic Pro L" w:hAnsi="Verdana"/>
          <w:b/>
          <w:bCs/>
          <w:i/>
          <w:iCs/>
        </w:rPr>
        <w:t>Mamma Mia!</w:t>
      </w:r>
    </w:p>
    <w:p w14:paraId="16506201" w14:textId="6892D401" w:rsidR="006F2B99" w:rsidRDefault="006F2B99" w:rsidP="006F2B99">
      <w:pPr>
        <w:pStyle w:val="KeinLeerraum"/>
        <w:spacing w:after="240" w:line="288" w:lineRule="auto"/>
        <w:ind w:left="360"/>
        <w:contextualSpacing/>
        <w:jc w:val="both"/>
        <w:rPr>
          <w:rFonts w:ascii="Verdana" w:eastAsia="Kozuka Gothic Pro L" w:hAnsi="Verdana"/>
        </w:rPr>
      </w:pPr>
      <w:r w:rsidRPr="006F2B99">
        <w:rPr>
          <w:rFonts w:ascii="Verdana" w:eastAsia="Kozuka Gothic Pro L" w:hAnsi="Verdana"/>
        </w:rPr>
        <w:t>Eine Hochzeit, die man nie vergisst! Sophie</w:t>
      </w:r>
      <w:r>
        <w:rPr>
          <w:rFonts w:ascii="Verdana" w:eastAsia="Kozuka Gothic Pro L" w:hAnsi="Verdana"/>
        </w:rPr>
        <w:t xml:space="preserve"> </w:t>
      </w:r>
      <w:r w:rsidRPr="006F2B99">
        <w:rPr>
          <w:rFonts w:ascii="Verdana" w:eastAsia="Kozuka Gothic Pro L" w:hAnsi="Verdana"/>
        </w:rPr>
        <w:t>wünscht sich nichts sehnlicher, als von ihrem leiblichen Vater zum Altar geführt zu werden</w:t>
      </w:r>
      <w:r>
        <w:rPr>
          <w:rFonts w:ascii="Verdana" w:eastAsia="Kozuka Gothic Pro L" w:hAnsi="Verdana"/>
        </w:rPr>
        <w:t xml:space="preserve">. </w:t>
      </w:r>
      <w:r w:rsidR="00D90A73" w:rsidRPr="00D90A73">
        <w:rPr>
          <w:rFonts w:ascii="Verdana" w:eastAsia="Kozuka Gothic Pro L" w:hAnsi="Verdana"/>
        </w:rPr>
        <w:t>Leider hat sie keine Ahnung, wer ihr Vater ist. Durch das Tagebuch ihrer Mutter Donna erfährt sie von drei Männern, mit denen Donna damals einen Flirt hatte.</w:t>
      </w:r>
      <w:r w:rsidR="00D90A73">
        <w:rPr>
          <w:rFonts w:ascii="Verdana" w:eastAsia="Kozuka Gothic Pro L" w:hAnsi="Verdana"/>
        </w:rPr>
        <w:t xml:space="preserve"> </w:t>
      </w:r>
      <w:r>
        <w:rPr>
          <w:rFonts w:ascii="Verdana" w:eastAsia="Kozuka Gothic Pro L" w:hAnsi="Verdana"/>
        </w:rPr>
        <w:t xml:space="preserve">Eine Geschichte </w:t>
      </w:r>
      <w:r w:rsidRPr="006F2B99">
        <w:rPr>
          <w:rFonts w:ascii="Verdana" w:eastAsia="Kozuka Gothic Pro L" w:hAnsi="Verdana"/>
        </w:rPr>
        <w:t>erzählt mit</w:t>
      </w:r>
      <w:r w:rsidR="00D05D04">
        <w:rPr>
          <w:rFonts w:ascii="Verdana" w:eastAsia="Kozuka Gothic Pro L" w:hAnsi="Verdana"/>
        </w:rPr>
        <w:t>h</w:t>
      </w:r>
      <w:r w:rsidRPr="006F2B99">
        <w:rPr>
          <w:rFonts w:ascii="Verdana" w:eastAsia="Kozuka Gothic Pro L" w:hAnsi="Verdana"/>
        </w:rPr>
        <w:t xml:space="preserve">ilfe der beliebten Song-Hits </w:t>
      </w:r>
      <w:r>
        <w:rPr>
          <w:rFonts w:ascii="Verdana" w:eastAsia="Kozuka Gothic Pro L" w:hAnsi="Verdana"/>
        </w:rPr>
        <w:t xml:space="preserve">der </w:t>
      </w:r>
      <w:r w:rsidRPr="006F2B99">
        <w:rPr>
          <w:rFonts w:ascii="Verdana" w:eastAsia="Kozuka Gothic Pro L" w:hAnsi="Verdana"/>
        </w:rPr>
        <w:t>70er-Jahre Popband ABBA</w:t>
      </w:r>
      <w:r>
        <w:rPr>
          <w:rFonts w:ascii="Verdana" w:eastAsia="Kozuka Gothic Pro L" w:hAnsi="Verdana"/>
        </w:rPr>
        <w:t xml:space="preserve"> (FSK 0). </w:t>
      </w:r>
    </w:p>
    <w:p w14:paraId="24CC6E12" w14:textId="77777777" w:rsidR="006F2B99" w:rsidRPr="00CF2F35" w:rsidRDefault="006F2B99" w:rsidP="006F2B99">
      <w:pPr>
        <w:pStyle w:val="KeinLeerraum"/>
        <w:spacing w:line="288" w:lineRule="auto"/>
        <w:ind w:left="708"/>
        <w:contextualSpacing/>
        <w:jc w:val="both"/>
        <w:rPr>
          <w:rFonts w:ascii="Verdana" w:eastAsia="Kozuka Gothic Pro L" w:hAnsi="Verdana"/>
        </w:rPr>
      </w:pPr>
    </w:p>
    <w:p w14:paraId="7DD99ACF" w14:textId="1FCF5059" w:rsidR="006F2B99" w:rsidRPr="00DB0BFD" w:rsidRDefault="006F2B99" w:rsidP="006F2B99">
      <w:pPr>
        <w:pStyle w:val="KeinLeerraum"/>
        <w:spacing w:line="288" w:lineRule="auto"/>
        <w:contextualSpacing/>
        <w:jc w:val="both"/>
        <w:rPr>
          <w:rFonts w:ascii="Verdana" w:eastAsia="Kozuka Gothic Pro L" w:hAnsi="Verdana"/>
          <w:b/>
          <w:bCs/>
          <w:u w:val="single"/>
        </w:rPr>
      </w:pPr>
      <w:r w:rsidRPr="00DB0BFD">
        <w:rPr>
          <w:rFonts w:ascii="Verdana" w:eastAsia="Kozuka Gothic Pro L" w:hAnsi="Verdana"/>
          <w:b/>
          <w:bCs/>
          <w:u w:val="single"/>
        </w:rPr>
        <w:t>Donnerstag, 12. Juni</w:t>
      </w:r>
    </w:p>
    <w:p w14:paraId="2014F741" w14:textId="3190579E" w:rsidR="006F2B99" w:rsidRPr="00161EB0" w:rsidRDefault="006F2B99" w:rsidP="006F2B99">
      <w:pPr>
        <w:pStyle w:val="KeinLeerraum"/>
        <w:numPr>
          <w:ilvl w:val="0"/>
          <w:numId w:val="7"/>
        </w:numPr>
        <w:tabs>
          <w:tab w:val="left" w:pos="426"/>
        </w:tabs>
        <w:spacing w:line="288" w:lineRule="auto"/>
        <w:contextualSpacing/>
        <w:jc w:val="both"/>
        <w:rPr>
          <w:rFonts w:ascii="Verdana" w:eastAsia="Kozuka Gothic Pro L" w:hAnsi="Verdana"/>
        </w:rPr>
      </w:pPr>
      <w:r w:rsidRPr="00F969CF">
        <w:rPr>
          <w:rFonts w:ascii="Verdana" w:eastAsia="Kozuka Gothic Pro L" w:hAnsi="Verdana"/>
          <w:b/>
          <w:bCs/>
        </w:rPr>
        <w:t>2</w:t>
      </w:r>
      <w:r w:rsidR="00BB6E9F">
        <w:rPr>
          <w:rFonts w:ascii="Verdana" w:eastAsia="Kozuka Gothic Pro L" w:hAnsi="Verdana"/>
          <w:b/>
          <w:bCs/>
        </w:rPr>
        <w:t>0</w:t>
      </w:r>
      <w:r w:rsidRPr="00F969CF">
        <w:rPr>
          <w:rFonts w:ascii="Verdana" w:eastAsia="Kozuka Gothic Pro L" w:hAnsi="Verdana"/>
          <w:b/>
          <w:bCs/>
        </w:rPr>
        <w:t xml:space="preserve"> Uhr:</w:t>
      </w:r>
      <w:r w:rsidRPr="00161EB0">
        <w:rPr>
          <w:rFonts w:ascii="Verdana" w:eastAsia="Kozuka Gothic Pro L" w:hAnsi="Verdana"/>
        </w:rPr>
        <w:t xml:space="preserve"> </w:t>
      </w:r>
      <w:r>
        <w:rPr>
          <w:rFonts w:ascii="Verdana" w:eastAsia="Kozuka Gothic Pro L" w:hAnsi="Verdana"/>
          <w:b/>
          <w:bCs/>
          <w:i/>
          <w:iCs/>
        </w:rPr>
        <w:t xml:space="preserve">Green Book - Eine besondere Freundschaft </w:t>
      </w:r>
    </w:p>
    <w:p w14:paraId="17054438" w14:textId="77777777" w:rsidR="00D90A73" w:rsidRDefault="00E272DB" w:rsidP="006F2B99">
      <w:pPr>
        <w:pStyle w:val="KeinLeerraum"/>
        <w:tabs>
          <w:tab w:val="left" w:pos="426"/>
        </w:tabs>
        <w:spacing w:line="288" w:lineRule="auto"/>
        <w:ind w:left="360"/>
        <w:contextualSpacing/>
        <w:jc w:val="both"/>
        <w:rPr>
          <w:rFonts w:ascii="Verdana" w:eastAsia="Kozuka Gothic Pro L" w:hAnsi="Verdana"/>
        </w:rPr>
      </w:pPr>
      <w:r>
        <w:rPr>
          <w:rFonts w:ascii="Verdana" w:eastAsia="Kozuka Gothic Pro L" w:hAnsi="Verdana"/>
        </w:rPr>
        <w:t>USA im Jahr 1962: D</w:t>
      </w:r>
      <w:r w:rsidRPr="00E272DB">
        <w:rPr>
          <w:rFonts w:ascii="Verdana" w:eastAsia="Kozuka Gothic Pro L" w:hAnsi="Verdana"/>
        </w:rPr>
        <w:t xml:space="preserve">er begnadete afroamerikanische </w:t>
      </w:r>
      <w:r>
        <w:rPr>
          <w:rFonts w:ascii="Verdana" w:eastAsia="Kozuka Gothic Pro L" w:hAnsi="Verdana"/>
        </w:rPr>
        <w:t>P</w:t>
      </w:r>
      <w:r w:rsidRPr="00E272DB">
        <w:rPr>
          <w:rFonts w:ascii="Verdana" w:eastAsia="Kozuka Gothic Pro L" w:hAnsi="Verdana"/>
        </w:rPr>
        <w:t xml:space="preserve">ianist </w:t>
      </w:r>
      <w:r w:rsidR="00D90A73">
        <w:rPr>
          <w:rFonts w:ascii="Verdana" w:eastAsia="Kozuka Gothic Pro L" w:hAnsi="Verdana"/>
        </w:rPr>
        <w:t xml:space="preserve">Dr. </w:t>
      </w:r>
      <w:r w:rsidRPr="00E272DB">
        <w:rPr>
          <w:rFonts w:ascii="Verdana" w:eastAsia="Kozuka Gothic Pro L" w:hAnsi="Verdana"/>
        </w:rPr>
        <w:t xml:space="preserve">Don Shirley bricht zu einer </w:t>
      </w:r>
      <w:r w:rsidR="00D90A73" w:rsidRPr="00D90A73">
        <w:rPr>
          <w:rFonts w:ascii="Verdana" w:eastAsia="Kozuka Gothic Pro L" w:hAnsi="Verdana"/>
        </w:rPr>
        <w:t>Konzertreise in den tiefen Süden der USA</w:t>
      </w:r>
      <w:r w:rsidR="00D90A73">
        <w:rPr>
          <w:rFonts w:ascii="Verdana" w:eastAsia="Kozuka Gothic Pro L" w:hAnsi="Verdana"/>
        </w:rPr>
        <w:t xml:space="preserve"> </w:t>
      </w:r>
      <w:r w:rsidRPr="00E272DB">
        <w:rPr>
          <w:rFonts w:ascii="Verdana" w:eastAsia="Kozuka Gothic Pro L" w:hAnsi="Verdana"/>
        </w:rPr>
        <w:t>auf</w:t>
      </w:r>
      <w:r w:rsidR="00D90A73">
        <w:rPr>
          <w:rFonts w:ascii="Verdana" w:eastAsia="Kozuka Gothic Pro L" w:hAnsi="Verdana"/>
        </w:rPr>
        <w:t xml:space="preserve">. </w:t>
      </w:r>
      <w:r w:rsidR="003714A4">
        <w:rPr>
          <w:rFonts w:ascii="Verdana" w:eastAsia="Kozuka Gothic Pro L" w:hAnsi="Verdana"/>
        </w:rPr>
        <w:t xml:space="preserve"> </w:t>
      </w:r>
      <w:r w:rsidR="00D90A73" w:rsidRPr="00D90A73">
        <w:rPr>
          <w:rFonts w:ascii="Verdana" w:eastAsia="Kozuka Gothic Pro L" w:hAnsi="Verdana"/>
        </w:rPr>
        <w:t xml:space="preserve">Dafür braucht er einen Fahrer und Bodyguard, wofür er Tony </w:t>
      </w:r>
      <w:proofErr w:type="spellStart"/>
      <w:r w:rsidR="00D90A73" w:rsidRPr="00D90A73">
        <w:rPr>
          <w:rFonts w:ascii="Verdana" w:eastAsia="Kozuka Gothic Pro L" w:hAnsi="Verdana"/>
        </w:rPr>
        <w:t>Lip</w:t>
      </w:r>
      <w:proofErr w:type="spellEnd"/>
      <w:r w:rsidR="00D90A73" w:rsidRPr="00D90A73">
        <w:rPr>
          <w:rFonts w:ascii="Verdana" w:eastAsia="Kozuka Gothic Pro L" w:hAnsi="Verdana"/>
        </w:rPr>
        <w:t>, einen knallharten, italienisch-amerikanischen Türsteher aus der Bronx, rekrutiert</w:t>
      </w:r>
      <w:r w:rsidR="00D90A73">
        <w:rPr>
          <w:rFonts w:ascii="Verdana" w:eastAsia="Kozuka Gothic Pro L" w:hAnsi="Verdana"/>
        </w:rPr>
        <w:t xml:space="preserve"> </w:t>
      </w:r>
      <w:r w:rsidR="006F2B99">
        <w:rPr>
          <w:rFonts w:ascii="Verdana" w:eastAsia="Kozuka Gothic Pro L" w:hAnsi="Verdana"/>
        </w:rPr>
        <w:t>(FSK 6)</w:t>
      </w:r>
      <w:r w:rsidR="003714A4">
        <w:rPr>
          <w:rFonts w:ascii="Verdana" w:eastAsia="Kozuka Gothic Pro L" w:hAnsi="Verdana"/>
        </w:rPr>
        <w:t>.</w:t>
      </w:r>
    </w:p>
    <w:p w14:paraId="5F5E3C6C" w14:textId="6D8B6096" w:rsidR="006F2B99" w:rsidRPr="00161EB0" w:rsidRDefault="003714A4" w:rsidP="006F2B99">
      <w:pPr>
        <w:pStyle w:val="KeinLeerraum"/>
        <w:tabs>
          <w:tab w:val="left" w:pos="426"/>
        </w:tabs>
        <w:spacing w:line="288" w:lineRule="auto"/>
        <w:ind w:left="360"/>
        <w:contextualSpacing/>
        <w:jc w:val="both"/>
        <w:rPr>
          <w:rFonts w:ascii="Verdana" w:eastAsia="Kozuka Gothic Pro L" w:hAnsi="Verdana"/>
        </w:rPr>
      </w:pPr>
      <w:r>
        <w:rPr>
          <w:rFonts w:ascii="Verdana" w:eastAsia="Kozuka Gothic Pro L" w:hAnsi="Verdana"/>
        </w:rPr>
        <w:t xml:space="preserve"> </w:t>
      </w:r>
    </w:p>
    <w:p w14:paraId="63D0AC0A" w14:textId="77777777" w:rsidR="006F2B99" w:rsidRDefault="006F2B99" w:rsidP="006F2B99">
      <w:pPr>
        <w:pStyle w:val="KeinLeerraum"/>
        <w:spacing w:line="288" w:lineRule="auto"/>
        <w:contextualSpacing/>
        <w:jc w:val="both"/>
        <w:rPr>
          <w:rFonts w:ascii="Verdana" w:eastAsia="Kozuka Gothic Pro L" w:hAnsi="Verdana"/>
          <w:u w:val="single"/>
        </w:rPr>
      </w:pPr>
    </w:p>
    <w:p w14:paraId="7CB807A5" w14:textId="728374E6" w:rsidR="006F2B99" w:rsidRPr="00DB0BFD" w:rsidRDefault="006F2B99" w:rsidP="006F2B99">
      <w:pPr>
        <w:pStyle w:val="KeinLeerraum"/>
        <w:spacing w:line="288" w:lineRule="auto"/>
        <w:contextualSpacing/>
        <w:jc w:val="both"/>
        <w:rPr>
          <w:rFonts w:ascii="Verdana" w:eastAsia="Kozuka Gothic Pro L" w:hAnsi="Verdana"/>
          <w:b/>
          <w:bCs/>
          <w:u w:val="single"/>
        </w:rPr>
      </w:pPr>
      <w:r w:rsidRPr="00DB0BFD">
        <w:rPr>
          <w:rFonts w:ascii="Verdana" w:eastAsia="Kozuka Gothic Pro L" w:hAnsi="Verdana"/>
          <w:b/>
          <w:bCs/>
          <w:u w:val="single"/>
        </w:rPr>
        <w:lastRenderedPageBreak/>
        <w:t>Freitag, 13. Juni</w:t>
      </w:r>
    </w:p>
    <w:p w14:paraId="5FADC89D" w14:textId="79C4F726" w:rsidR="006F2B99" w:rsidRPr="00A964D9" w:rsidRDefault="006F2B99" w:rsidP="001C552B">
      <w:pPr>
        <w:pStyle w:val="KeinLeerraum"/>
        <w:numPr>
          <w:ilvl w:val="0"/>
          <w:numId w:val="7"/>
        </w:numPr>
        <w:spacing w:line="288" w:lineRule="auto"/>
        <w:contextualSpacing/>
        <w:jc w:val="both"/>
        <w:rPr>
          <w:rFonts w:ascii="Verdana" w:eastAsia="Kozuka Gothic Pro L" w:hAnsi="Verdana"/>
          <w:b/>
          <w:bCs/>
          <w:i/>
          <w:iCs/>
        </w:rPr>
      </w:pPr>
      <w:r w:rsidRPr="00F969CF">
        <w:rPr>
          <w:rFonts w:ascii="Verdana" w:eastAsia="Kozuka Gothic Pro L" w:hAnsi="Verdana"/>
          <w:b/>
          <w:bCs/>
        </w:rPr>
        <w:t>1</w:t>
      </w:r>
      <w:r w:rsidR="00E272DB" w:rsidRPr="00F969CF">
        <w:rPr>
          <w:rFonts w:ascii="Verdana" w:eastAsia="Kozuka Gothic Pro L" w:hAnsi="Verdana"/>
          <w:b/>
          <w:bCs/>
        </w:rPr>
        <w:t>7</w:t>
      </w:r>
      <w:r w:rsidRPr="00F969CF">
        <w:rPr>
          <w:rFonts w:ascii="Verdana" w:eastAsia="Kozuka Gothic Pro L" w:hAnsi="Verdana"/>
          <w:b/>
          <w:bCs/>
        </w:rPr>
        <w:t xml:space="preserve"> Uhr:</w:t>
      </w:r>
      <w:r w:rsidRPr="006F2B99">
        <w:rPr>
          <w:rFonts w:ascii="Verdana" w:eastAsia="Kozuka Gothic Pro L" w:hAnsi="Verdana"/>
        </w:rPr>
        <w:t xml:space="preserve"> </w:t>
      </w:r>
      <w:r w:rsidRPr="006F2B99">
        <w:rPr>
          <w:rFonts w:ascii="Verdana" w:eastAsia="Kozuka Gothic Pro L" w:hAnsi="Verdana"/>
          <w:b/>
          <w:bCs/>
          <w:i/>
          <w:iCs/>
        </w:rPr>
        <w:t xml:space="preserve">Clifford, der große rote Hund </w:t>
      </w:r>
    </w:p>
    <w:p w14:paraId="14C0861E" w14:textId="7151E23A" w:rsidR="006F2B99" w:rsidRPr="006F2B99" w:rsidRDefault="00A52660" w:rsidP="006F2B99">
      <w:pPr>
        <w:pStyle w:val="KeinLeerraum"/>
        <w:spacing w:line="288" w:lineRule="auto"/>
        <w:ind w:left="360"/>
        <w:contextualSpacing/>
        <w:jc w:val="both"/>
        <w:rPr>
          <w:rFonts w:ascii="Verdana" w:eastAsia="Kozuka Gothic Pro L" w:hAnsi="Verdana"/>
        </w:rPr>
      </w:pPr>
      <w:r w:rsidRPr="00A52660">
        <w:rPr>
          <w:rFonts w:ascii="Verdana" w:eastAsia="Kozuka Gothic Pro L" w:hAnsi="Verdana"/>
        </w:rPr>
        <w:t xml:space="preserve">Emily bekommt einen kleinen roten Welpen geschenkt. Als er durch ihre Liebe über Nacht </w:t>
      </w:r>
      <w:r>
        <w:rPr>
          <w:rFonts w:ascii="Verdana" w:eastAsia="Kozuka Gothic Pro L" w:hAnsi="Verdana"/>
        </w:rPr>
        <w:t xml:space="preserve">plötzlich </w:t>
      </w:r>
      <w:r w:rsidRPr="00A52660">
        <w:rPr>
          <w:rFonts w:ascii="Verdana" w:eastAsia="Kozuka Gothic Pro L" w:hAnsi="Verdana"/>
        </w:rPr>
        <w:t xml:space="preserve">drei Meter groß wird, stellt er die Nachbarschaft auf den Kopf. Was kann sie nur tun, um ihren geliebten Clifford zu behalten? </w:t>
      </w:r>
      <w:r w:rsidR="006F2B99" w:rsidRPr="00A52660">
        <w:rPr>
          <w:rFonts w:ascii="Verdana" w:eastAsia="Kozuka Gothic Pro L" w:hAnsi="Verdana"/>
        </w:rPr>
        <w:t>(FSK 0)</w:t>
      </w:r>
    </w:p>
    <w:p w14:paraId="38E5F6C7" w14:textId="77777777" w:rsidR="006F2B99" w:rsidRPr="00161EB0" w:rsidRDefault="006F2B99" w:rsidP="006F2B99">
      <w:pPr>
        <w:pStyle w:val="KeinLeerraum"/>
        <w:spacing w:line="288" w:lineRule="auto"/>
        <w:contextualSpacing/>
        <w:jc w:val="both"/>
        <w:rPr>
          <w:rFonts w:ascii="Verdana" w:eastAsia="Kozuka Gothic Pro L" w:hAnsi="Verdana"/>
          <w:sz w:val="8"/>
          <w:szCs w:val="8"/>
        </w:rPr>
      </w:pPr>
    </w:p>
    <w:p w14:paraId="69390DE0" w14:textId="4C94C28D" w:rsidR="006F2B99" w:rsidRPr="00161EB0" w:rsidRDefault="006F2B99" w:rsidP="006F2B99">
      <w:pPr>
        <w:pStyle w:val="KeinLeerraum"/>
        <w:numPr>
          <w:ilvl w:val="0"/>
          <w:numId w:val="7"/>
        </w:numPr>
        <w:tabs>
          <w:tab w:val="left" w:pos="426"/>
        </w:tabs>
        <w:spacing w:line="288" w:lineRule="auto"/>
        <w:contextualSpacing/>
        <w:jc w:val="both"/>
        <w:rPr>
          <w:rFonts w:ascii="Verdana" w:eastAsia="Kozuka Gothic Pro L" w:hAnsi="Verdana"/>
        </w:rPr>
      </w:pPr>
      <w:r w:rsidRPr="00F969CF">
        <w:rPr>
          <w:rFonts w:ascii="Verdana" w:eastAsia="Kozuka Gothic Pro L" w:hAnsi="Verdana"/>
          <w:b/>
          <w:bCs/>
        </w:rPr>
        <w:t>2</w:t>
      </w:r>
      <w:r w:rsidR="00BB6E9F">
        <w:rPr>
          <w:rFonts w:ascii="Verdana" w:eastAsia="Kozuka Gothic Pro L" w:hAnsi="Verdana"/>
          <w:b/>
          <w:bCs/>
        </w:rPr>
        <w:t>0</w:t>
      </w:r>
      <w:r w:rsidRPr="00F969CF">
        <w:rPr>
          <w:rFonts w:ascii="Verdana" w:eastAsia="Kozuka Gothic Pro L" w:hAnsi="Verdana"/>
          <w:b/>
          <w:bCs/>
        </w:rPr>
        <w:t xml:space="preserve"> Uhr:</w:t>
      </w:r>
      <w:r w:rsidRPr="00161EB0">
        <w:rPr>
          <w:rFonts w:ascii="Verdana" w:eastAsia="Kozuka Gothic Pro L" w:hAnsi="Verdana"/>
        </w:rPr>
        <w:t xml:space="preserve"> </w:t>
      </w:r>
      <w:r w:rsidR="00A964D9" w:rsidRPr="006F2B99">
        <w:rPr>
          <w:rFonts w:ascii="Verdana" w:eastAsia="Kozuka Gothic Pro L" w:hAnsi="Verdana"/>
          <w:b/>
          <w:bCs/>
          <w:i/>
          <w:iCs/>
        </w:rPr>
        <w:t>Silent Disco</w:t>
      </w:r>
    </w:p>
    <w:p w14:paraId="4CD6458F" w14:textId="59B26A3C" w:rsidR="006F2B99" w:rsidRPr="00161EB0" w:rsidRDefault="00F969CF" w:rsidP="006F2B99">
      <w:pPr>
        <w:pStyle w:val="KeinLeerraum"/>
        <w:tabs>
          <w:tab w:val="left" w:pos="426"/>
        </w:tabs>
        <w:spacing w:line="288" w:lineRule="auto"/>
        <w:ind w:left="360"/>
        <w:contextualSpacing/>
        <w:jc w:val="both"/>
        <w:rPr>
          <w:rFonts w:ascii="Verdana" w:eastAsia="Kozuka Gothic Pro L" w:hAnsi="Verdana"/>
        </w:rPr>
      </w:pPr>
      <w:r w:rsidRPr="00F969CF">
        <w:rPr>
          <w:rFonts w:ascii="Verdana" w:eastAsia="Kozuka Gothic Pro L" w:hAnsi="Verdana"/>
        </w:rPr>
        <w:t xml:space="preserve">Eine Party, </w:t>
      </w:r>
      <w:r w:rsidR="00237FD0">
        <w:rPr>
          <w:rFonts w:ascii="Verdana" w:eastAsia="Kozuka Gothic Pro L" w:hAnsi="Verdana"/>
        </w:rPr>
        <w:t xml:space="preserve">eine andere </w:t>
      </w:r>
      <w:r w:rsidRPr="00F969CF">
        <w:rPr>
          <w:rFonts w:ascii="Verdana" w:eastAsia="Kozuka Gothic Pro L" w:hAnsi="Verdana"/>
        </w:rPr>
        <w:t xml:space="preserve">Welt und </w:t>
      </w:r>
      <w:r w:rsidR="00D05D04">
        <w:rPr>
          <w:rFonts w:ascii="Verdana" w:eastAsia="Kozuka Gothic Pro L" w:hAnsi="Verdana"/>
        </w:rPr>
        <w:t>A</w:t>
      </w:r>
      <w:r w:rsidR="00237FD0">
        <w:rPr>
          <w:rFonts w:ascii="Verdana" w:eastAsia="Kozuka Gothic Pro L" w:hAnsi="Verdana"/>
        </w:rPr>
        <w:t>ll-</w:t>
      </w:r>
      <w:r w:rsidR="00D05D04">
        <w:rPr>
          <w:rFonts w:ascii="Verdana" w:eastAsia="Kozuka Gothic Pro L" w:hAnsi="Verdana"/>
        </w:rPr>
        <w:t>T</w:t>
      </w:r>
      <w:r w:rsidR="00237FD0">
        <w:rPr>
          <w:rFonts w:ascii="Verdana" w:eastAsia="Kozuka Gothic Pro L" w:hAnsi="Verdana"/>
        </w:rPr>
        <w:t>ime-Klassiker so eindringlich</w:t>
      </w:r>
      <w:r w:rsidRPr="00F969CF">
        <w:rPr>
          <w:rFonts w:ascii="Verdana" w:eastAsia="Kozuka Gothic Pro L" w:hAnsi="Verdana"/>
        </w:rPr>
        <w:t xml:space="preserve"> </w:t>
      </w:r>
      <w:r w:rsidR="00237FD0">
        <w:rPr>
          <w:rFonts w:ascii="Verdana" w:eastAsia="Kozuka Gothic Pro L" w:hAnsi="Verdana"/>
        </w:rPr>
        <w:t>und laut wie individuell gewünscht</w:t>
      </w:r>
      <w:r>
        <w:rPr>
          <w:rFonts w:ascii="Verdana" w:eastAsia="Kozuka Gothic Pro L" w:hAnsi="Verdana"/>
        </w:rPr>
        <w:t xml:space="preserve"> – Open-Air im Oberstaufen Park</w:t>
      </w:r>
      <w:r w:rsidRPr="00F969CF">
        <w:rPr>
          <w:rFonts w:ascii="Verdana" w:eastAsia="Kozuka Gothic Pro L" w:hAnsi="Verdana"/>
        </w:rPr>
        <w:t>! Eine „</w:t>
      </w:r>
      <w:proofErr w:type="spellStart"/>
      <w:r w:rsidRPr="00F969CF">
        <w:rPr>
          <w:rFonts w:ascii="Verdana" w:eastAsia="Kozuka Gothic Pro L" w:hAnsi="Verdana"/>
        </w:rPr>
        <w:t>silent</w:t>
      </w:r>
      <w:proofErr w:type="spellEnd"/>
      <w:r w:rsidRPr="00F969CF">
        <w:rPr>
          <w:rFonts w:ascii="Verdana" w:eastAsia="Kozuka Gothic Pro L" w:hAnsi="Verdana"/>
        </w:rPr>
        <w:t>“ Party ebenso bunt wie verrückt</w:t>
      </w:r>
      <w:r w:rsidR="00DB0BFD">
        <w:rPr>
          <w:rFonts w:ascii="Verdana" w:eastAsia="Kozuka Gothic Pro L" w:hAnsi="Verdana"/>
        </w:rPr>
        <w:t>,</w:t>
      </w:r>
      <w:r>
        <w:rPr>
          <w:rFonts w:ascii="Verdana" w:eastAsia="Kozuka Gothic Pro L" w:hAnsi="Verdana"/>
        </w:rPr>
        <w:t xml:space="preserve"> also Kopfhörer auf und Party an.</w:t>
      </w:r>
      <w:r w:rsidRPr="00F969CF">
        <w:rPr>
          <w:rFonts w:ascii="Verdana" w:eastAsia="Kozuka Gothic Pro L" w:hAnsi="Verdana"/>
        </w:rPr>
        <w:t xml:space="preserve"> </w:t>
      </w:r>
    </w:p>
    <w:p w14:paraId="6C54497E" w14:textId="77777777" w:rsidR="00A964D9" w:rsidRDefault="00A964D9" w:rsidP="00A964D9">
      <w:pPr>
        <w:pStyle w:val="KeinLeerraum"/>
        <w:spacing w:line="288" w:lineRule="auto"/>
        <w:contextualSpacing/>
        <w:jc w:val="both"/>
        <w:rPr>
          <w:rFonts w:ascii="Verdana" w:eastAsia="Kozuka Gothic Pro L" w:hAnsi="Verdana"/>
          <w:u w:val="single"/>
        </w:rPr>
      </w:pPr>
    </w:p>
    <w:p w14:paraId="6DBDBCCF" w14:textId="3F7BE12B" w:rsidR="00A964D9" w:rsidRPr="00DB0BFD" w:rsidRDefault="00A964D9" w:rsidP="00A964D9">
      <w:pPr>
        <w:pStyle w:val="KeinLeerraum"/>
        <w:spacing w:line="288" w:lineRule="auto"/>
        <w:contextualSpacing/>
        <w:jc w:val="both"/>
        <w:rPr>
          <w:rFonts w:ascii="Verdana" w:eastAsia="Kozuka Gothic Pro L" w:hAnsi="Verdana"/>
          <w:b/>
          <w:bCs/>
          <w:u w:val="single"/>
        </w:rPr>
      </w:pPr>
      <w:r w:rsidRPr="00DB0BFD">
        <w:rPr>
          <w:rFonts w:ascii="Verdana" w:eastAsia="Kozuka Gothic Pro L" w:hAnsi="Verdana"/>
          <w:b/>
          <w:bCs/>
          <w:u w:val="single"/>
        </w:rPr>
        <w:t>Samstag, 14. Juni</w:t>
      </w:r>
    </w:p>
    <w:p w14:paraId="23013741" w14:textId="137D37CF" w:rsidR="00A964D9" w:rsidRPr="00A964D9" w:rsidRDefault="00A964D9" w:rsidP="00A964D9">
      <w:pPr>
        <w:pStyle w:val="KeinLeerraum"/>
        <w:numPr>
          <w:ilvl w:val="0"/>
          <w:numId w:val="7"/>
        </w:numPr>
        <w:spacing w:line="288" w:lineRule="auto"/>
        <w:contextualSpacing/>
        <w:jc w:val="both"/>
        <w:rPr>
          <w:rFonts w:ascii="Verdana" w:eastAsia="Kozuka Gothic Pro L" w:hAnsi="Verdana"/>
          <w:b/>
          <w:bCs/>
          <w:i/>
          <w:iCs/>
        </w:rPr>
      </w:pPr>
      <w:r w:rsidRPr="00F969CF">
        <w:rPr>
          <w:rFonts w:ascii="Verdana" w:eastAsia="Kozuka Gothic Pro L" w:hAnsi="Verdana"/>
          <w:b/>
          <w:bCs/>
        </w:rPr>
        <w:t>1</w:t>
      </w:r>
      <w:r w:rsidR="00E272DB" w:rsidRPr="00F969CF">
        <w:rPr>
          <w:rFonts w:ascii="Verdana" w:eastAsia="Kozuka Gothic Pro L" w:hAnsi="Verdana"/>
          <w:b/>
          <w:bCs/>
        </w:rPr>
        <w:t>7</w:t>
      </w:r>
      <w:r w:rsidRPr="00F969CF">
        <w:rPr>
          <w:rFonts w:ascii="Verdana" w:eastAsia="Kozuka Gothic Pro L" w:hAnsi="Verdana"/>
          <w:b/>
          <w:bCs/>
        </w:rPr>
        <w:t xml:space="preserve"> Uhr:</w:t>
      </w:r>
      <w:r w:rsidRPr="006F2B99">
        <w:rPr>
          <w:rFonts w:ascii="Verdana" w:eastAsia="Kozuka Gothic Pro L" w:hAnsi="Verdana"/>
        </w:rPr>
        <w:t xml:space="preserve"> </w:t>
      </w:r>
      <w:r>
        <w:rPr>
          <w:rFonts w:ascii="Verdana" w:eastAsia="Kozuka Gothic Pro L" w:hAnsi="Verdana"/>
          <w:b/>
          <w:bCs/>
          <w:i/>
          <w:iCs/>
        </w:rPr>
        <w:t xml:space="preserve">Sing 1 </w:t>
      </w:r>
      <w:r w:rsidRPr="006F2B99">
        <w:rPr>
          <w:rFonts w:ascii="Verdana" w:eastAsia="Kozuka Gothic Pro L" w:hAnsi="Verdana"/>
          <w:b/>
          <w:bCs/>
          <w:i/>
          <w:iCs/>
        </w:rPr>
        <w:t xml:space="preserve"> </w:t>
      </w:r>
    </w:p>
    <w:p w14:paraId="00B17B61" w14:textId="3374FD9A" w:rsidR="00A964D9" w:rsidRPr="006F2B99" w:rsidRDefault="00A52660" w:rsidP="00A964D9">
      <w:pPr>
        <w:pStyle w:val="KeinLeerraum"/>
        <w:spacing w:line="288" w:lineRule="auto"/>
        <w:ind w:left="360"/>
        <w:contextualSpacing/>
        <w:jc w:val="both"/>
        <w:rPr>
          <w:rFonts w:ascii="Verdana" w:eastAsia="Kozuka Gothic Pro L" w:hAnsi="Verdana"/>
        </w:rPr>
      </w:pPr>
      <w:r w:rsidRPr="00A52660">
        <w:rPr>
          <w:rFonts w:ascii="Verdana" w:eastAsia="Kozuka Gothic Pro L" w:hAnsi="Verdana"/>
        </w:rPr>
        <w:t>Die bunte Welt von Sing wird ausschließlich von liebenswerten Tiercharakteren bevölkert, wie dem Koala Buster Moon, dessen früher so schillerndes Theater vor dem Ruin steht. </w:t>
      </w:r>
      <w:r>
        <w:rPr>
          <w:rFonts w:ascii="Verdana" w:eastAsia="Kozuka Gothic Pro L" w:hAnsi="Verdana"/>
        </w:rPr>
        <w:t xml:space="preserve">Er </w:t>
      </w:r>
      <w:r w:rsidRPr="00A52660">
        <w:rPr>
          <w:rFonts w:ascii="Verdana" w:eastAsia="Kozuka Gothic Pro L" w:hAnsi="Verdana"/>
        </w:rPr>
        <w:t>bittet seinen besten Freund, einen Singwettbewerb zu veranstalten, um Geld für sein Theater zu sammeln</w:t>
      </w:r>
      <w:r w:rsidR="00B36482">
        <w:rPr>
          <w:rFonts w:ascii="Verdana" w:eastAsia="Kozuka Gothic Pro L" w:hAnsi="Verdana"/>
        </w:rPr>
        <w:t xml:space="preserve"> </w:t>
      </w:r>
      <w:r w:rsidR="00A964D9" w:rsidRPr="006F2B99">
        <w:rPr>
          <w:rFonts w:ascii="Verdana" w:eastAsia="Kozuka Gothic Pro L" w:hAnsi="Verdana"/>
        </w:rPr>
        <w:t>(FSK 0)</w:t>
      </w:r>
      <w:r w:rsidR="00B36482">
        <w:rPr>
          <w:rFonts w:ascii="Verdana" w:eastAsia="Kozuka Gothic Pro L" w:hAnsi="Verdana"/>
        </w:rPr>
        <w:t xml:space="preserve">. </w:t>
      </w:r>
    </w:p>
    <w:p w14:paraId="33D6E5A5" w14:textId="77777777" w:rsidR="00A964D9" w:rsidRPr="00161EB0" w:rsidRDefault="00A964D9" w:rsidP="00A964D9">
      <w:pPr>
        <w:pStyle w:val="KeinLeerraum"/>
        <w:spacing w:line="288" w:lineRule="auto"/>
        <w:contextualSpacing/>
        <w:jc w:val="both"/>
        <w:rPr>
          <w:rFonts w:ascii="Verdana" w:eastAsia="Kozuka Gothic Pro L" w:hAnsi="Verdana"/>
          <w:sz w:val="8"/>
          <w:szCs w:val="8"/>
        </w:rPr>
      </w:pPr>
    </w:p>
    <w:p w14:paraId="5634C7A1" w14:textId="348A2EA8" w:rsidR="00A964D9" w:rsidRPr="00161EB0" w:rsidRDefault="00A964D9" w:rsidP="00A964D9">
      <w:pPr>
        <w:pStyle w:val="KeinLeerraum"/>
        <w:numPr>
          <w:ilvl w:val="0"/>
          <w:numId w:val="7"/>
        </w:numPr>
        <w:tabs>
          <w:tab w:val="left" w:pos="426"/>
        </w:tabs>
        <w:spacing w:line="288" w:lineRule="auto"/>
        <w:contextualSpacing/>
        <w:jc w:val="both"/>
        <w:rPr>
          <w:rFonts w:ascii="Verdana" w:eastAsia="Kozuka Gothic Pro L" w:hAnsi="Verdana"/>
        </w:rPr>
      </w:pPr>
      <w:r w:rsidRPr="00F969CF">
        <w:rPr>
          <w:rFonts w:ascii="Verdana" w:eastAsia="Kozuka Gothic Pro L" w:hAnsi="Verdana"/>
          <w:b/>
          <w:bCs/>
        </w:rPr>
        <w:t>2</w:t>
      </w:r>
      <w:r w:rsidR="00BB6E9F">
        <w:rPr>
          <w:rFonts w:ascii="Verdana" w:eastAsia="Kozuka Gothic Pro L" w:hAnsi="Verdana"/>
          <w:b/>
          <w:bCs/>
        </w:rPr>
        <w:t>0</w:t>
      </w:r>
      <w:r w:rsidRPr="00F969CF">
        <w:rPr>
          <w:rFonts w:ascii="Verdana" w:eastAsia="Kozuka Gothic Pro L" w:hAnsi="Verdana"/>
          <w:b/>
          <w:bCs/>
        </w:rPr>
        <w:t xml:space="preserve"> Uhr:</w:t>
      </w:r>
      <w:r w:rsidRPr="00161EB0">
        <w:rPr>
          <w:rFonts w:ascii="Verdana" w:eastAsia="Kozuka Gothic Pro L" w:hAnsi="Verdana"/>
        </w:rPr>
        <w:t xml:space="preserve"> </w:t>
      </w:r>
      <w:r w:rsidRPr="006F2B99">
        <w:rPr>
          <w:rFonts w:ascii="Verdana" w:eastAsia="Kozuka Gothic Pro L" w:hAnsi="Verdana"/>
          <w:b/>
          <w:bCs/>
          <w:i/>
          <w:iCs/>
        </w:rPr>
        <w:t xml:space="preserve">Bohemian </w:t>
      </w:r>
      <w:proofErr w:type="spellStart"/>
      <w:r w:rsidRPr="006F2B99">
        <w:rPr>
          <w:rFonts w:ascii="Verdana" w:eastAsia="Kozuka Gothic Pro L" w:hAnsi="Verdana"/>
          <w:b/>
          <w:bCs/>
          <w:i/>
          <w:iCs/>
        </w:rPr>
        <w:t>Rapsody</w:t>
      </w:r>
      <w:proofErr w:type="spellEnd"/>
    </w:p>
    <w:p w14:paraId="41DB44EA" w14:textId="4A6CFE7C" w:rsidR="00A964D9" w:rsidRPr="00161EB0" w:rsidRDefault="005B12CF" w:rsidP="00A964D9">
      <w:pPr>
        <w:pStyle w:val="KeinLeerraum"/>
        <w:tabs>
          <w:tab w:val="left" w:pos="426"/>
        </w:tabs>
        <w:spacing w:line="288" w:lineRule="auto"/>
        <w:ind w:left="360"/>
        <w:contextualSpacing/>
        <w:jc w:val="both"/>
        <w:rPr>
          <w:rFonts w:ascii="Verdana" w:eastAsia="Kozuka Gothic Pro L" w:hAnsi="Verdana"/>
        </w:rPr>
      </w:pPr>
      <w:r>
        <w:rPr>
          <w:rFonts w:ascii="Verdana" w:eastAsia="Kozuka Gothic Pro L" w:hAnsi="Verdana"/>
        </w:rPr>
        <w:t xml:space="preserve">Der Film erzählt die </w:t>
      </w:r>
      <w:r w:rsidR="007868B2">
        <w:rPr>
          <w:rFonts w:ascii="Verdana" w:eastAsia="Kozuka Gothic Pro L" w:hAnsi="Verdana"/>
        </w:rPr>
        <w:t xml:space="preserve">mitreißende </w:t>
      </w:r>
      <w:r>
        <w:rPr>
          <w:rFonts w:ascii="Verdana" w:eastAsia="Kozuka Gothic Pro L" w:hAnsi="Verdana"/>
        </w:rPr>
        <w:t xml:space="preserve">Geschichte </w:t>
      </w:r>
      <w:r w:rsidR="00652952">
        <w:rPr>
          <w:rFonts w:ascii="Verdana" w:eastAsia="Kozuka Gothic Pro L" w:hAnsi="Verdana"/>
        </w:rPr>
        <w:t xml:space="preserve">des außergewöhnlichen Leadsängers </w:t>
      </w:r>
      <w:r w:rsidRPr="005B12CF">
        <w:rPr>
          <w:rFonts w:ascii="Verdana" w:eastAsia="Kozuka Gothic Pro L" w:hAnsi="Verdana"/>
        </w:rPr>
        <w:t xml:space="preserve">Freddie Mercury </w:t>
      </w:r>
      <w:r w:rsidR="00652952">
        <w:rPr>
          <w:rFonts w:ascii="Verdana" w:eastAsia="Kozuka Gothic Pro L" w:hAnsi="Verdana"/>
        </w:rPr>
        <w:t>sowie die Gründung und</w:t>
      </w:r>
      <w:r w:rsidR="00D05D04">
        <w:rPr>
          <w:rFonts w:ascii="Verdana" w:eastAsia="Kozuka Gothic Pro L" w:hAnsi="Verdana"/>
        </w:rPr>
        <w:t xml:space="preserve"> </w:t>
      </w:r>
      <w:r w:rsidR="007868B2">
        <w:rPr>
          <w:rFonts w:ascii="Verdana" w:eastAsia="Kozuka Gothic Pro L" w:hAnsi="Verdana"/>
        </w:rPr>
        <w:t xml:space="preserve">turbulente Erfolgsgeschichte </w:t>
      </w:r>
      <w:r w:rsidR="00652952">
        <w:rPr>
          <w:rFonts w:ascii="Verdana" w:eastAsia="Kozuka Gothic Pro L" w:hAnsi="Verdana"/>
        </w:rPr>
        <w:t>der</w:t>
      </w:r>
      <w:r w:rsidRPr="005B12CF">
        <w:rPr>
          <w:rFonts w:ascii="Verdana" w:eastAsia="Kozuka Gothic Pro L" w:hAnsi="Verdana"/>
        </w:rPr>
        <w:t xml:space="preserve"> legendären </w:t>
      </w:r>
      <w:r w:rsidR="00652952">
        <w:rPr>
          <w:rFonts w:ascii="Verdana" w:eastAsia="Kozuka Gothic Pro L" w:hAnsi="Verdana"/>
        </w:rPr>
        <w:t>Rockb</w:t>
      </w:r>
      <w:r w:rsidRPr="005B12CF">
        <w:rPr>
          <w:rFonts w:ascii="Verdana" w:eastAsia="Kozuka Gothic Pro L" w:hAnsi="Verdana"/>
        </w:rPr>
        <w:t xml:space="preserve">and </w:t>
      </w:r>
      <w:r w:rsidRPr="007868B2">
        <w:rPr>
          <w:rFonts w:ascii="Verdana" w:eastAsia="Kozuka Gothic Pro L" w:hAnsi="Verdana"/>
        </w:rPr>
        <w:t>Queen</w:t>
      </w:r>
      <w:r w:rsidR="00A964D9" w:rsidRPr="007868B2">
        <w:rPr>
          <w:rFonts w:ascii="Verdana" w:eastAsia="Kozuka Gothic Pro L" w:hAnsi="Verdana"/>
        </w:rPr>
        <w:t xml:space="preserve"> (FSK </w:t>
      </w:r>
      <w:r w:rsidR="007868B2" w:rsidRPr="007868B2">
        <w:rPr>
          <w:rFonts w:ascii="Verdana" w:eastAsia="Kozuka Gothic Pro L" w:hAnsi="Verdana"/>
        </w:rPr>
        <w:t>6</w:t>
      </w:r>
      <w:r w:rsidR="00A964D9" w:rsidRPr="007868B2">
        <w:rPr>
          <w:rFonts w:ascii="Verdana" w:eastAsia="Kozuka Gothic Pro L" w:hAnsi="Verdana"/>
        </w:rPr>
        <w:t>)</w:t>
      </w:r>
      <w:r w:rsidR="00D05D04">
        <w:rPr>
          <w:rFonts w:ascii="Verdana" w:eastAsia="Kozuka Gothic Pro L" w:hAnsi="Verdana"/>
        </w:rPr>
        <w:t>.</w:t>
      </w:r>
    </w:p>
    <w:p w14:paraId="14FC5661" w14:textId="77777777" w:rsidR="00A964D9" w:rsidRPr="00CF2F35" w:rsidRDefault="00A964D9" w:rsidP="00A964D9">
      <w:pPr>
        <w:pStyle w:val="KeinLeerraum"/>
        <w:spacing w:line="288" w:lineRule="auto"/>
        <w:ind w:left="708"/>
        <w:contextualSpacing/>
        <w:jc w:val="both"/>
        <w:rPr>
          <w:rFonts w:ascii="Verdana" w:eastAsia="Kozuka Gothic Pro L" w:hAnsi="Verdana"/>
        </w:rPr>
      </w:pPr>
    </w:p>
    <w:p w14:paraId="2F8A8A73" w14:textId="29D5508D" w:rsidR="00A964D9" w:rsidRPr="00DB0BFD" w:rsidRDefault="00A964D9" w:rsidP="00A964D9">
      <w:pPr>
        <w:pStyle w:val="KeinLeerraum"/>
        <w:spacing w:line="288" w:lineRule="auto"/>
        <w:contextualSpacing/>
        <w:jc w:val="both"/>
        <w:rPr>
          <w:rFonts w:ascii="Verdana" w:eastAsia="Kozuka Gothic Pro L" w:hAnsi="Verdana"/>
          <w:b/>
          <w:bCs/>
          <w:u w:val="single"/>
        </w:rPr>
      </w:pPr>
      <w:r w:rsidRPr="00DB0BFD">
        <w:rPr>
          <w:rFonts w:ascii="Verdana" w:eastAsia="Kozuka Gothic Pro L" w:hAnsi="Verdana"/>
          <w:b/>
          <w:bCs/>
          <w:u w:val="single"/>
        </w:rPr>
        <w:t>Sonntag, 15. Juni</w:t>
      </w:r>
    </w:p>
    <w:p w14:paraId="70EE34FE" w14:textId="3253EB54" w:rsidR="00A964D9" w:rsidRPr="00161EB0" w:rsidRDefault="00A964D9" w:rsidP="00A964D9">
      <w:pPr>
        <w:pStyle w:val="KeinLeerraum"/>
        <w:numPr>
          <w:ilvl w:val="0"/>
          <w:numId w:val="7"/>
        </w:numPr>
        <w:tabs>
          <w:tab w:val="left" w:pos="426"/>
        </w:tabs>
        <w:spacing w:line="288" w:lineRule="auto"/>
        <w:contextualSpacing/>
        <w:jc w:val="both"/>
        <w:rPr>
          <w:rFonts w:ascii="Verdana" w:eastAsia="Kozuka Gothic Pro L" w:hAnsi="Verdana"/>
        </w:rPr>
      </w:pPr>
      <w:r w:rsidRPr="00F969CF">
        <w:rPr>
          <w:rFonts w:ascii="Verdana" w:eastAsia="Kozuka Gothic Pro L" w:hAnsi="Verdana"/>
          <w:b/>
          <w:bCs/>
        </w:rPr>
        <w:t>2</w:t>
      </w:r>
      <w:r w:rsidR="00BB6E9F">
        <w:rPr>
          <w:rFonts w:ascii="Verdana" w:eastAsia="Kozuka Gothic Pro L" w:hAnsi="Verdana"/>
          <w:b/>
          <w:bCs/>
        </w:rPr>
        <w:t>0</w:t>
      </w:r>
      <w:r w:rsidRPr="00F969CF">
        <w:rPr>
          <w:rFonts w:ascii="Verdana" w:eastAsia="Kozuka Gothic Pro L" w:hAnsi="Verdana"/>
          <w:b/>
          <w:bCs/>
        </w:rPr>
        <w:t xml:space="preserve"> Uhr:</w:t>
      </w:r>
      <w:r w:rsidRPr="00161EB0">
        <w:rPr>
          <w:rFonts w:ascii="Verdana" w:eastAsia="Kozuka Gothic Pro L" w:hAnsi="Verdana"/>
        </w:rPr>
        <w:t xml:space="preserve"> </w:t>
      </w:r>
      <w:r>
        <w:rPr>
          <w:rFonts w:ascii="Verdana" w:eastAsia="Kozuka Gothic Pro L" w:hAnsi="Verdana"/>
          <w:b/>
          <w:bCs/>
          <w:i/>
          <w:iCs/>
        </w:rPr>
        <w:t xml:space="preserve">Love, Rosie </w:t>
      </w:r>
      <w:r w:rsidR="007868B2">
        <w:rPr>
          <w:rFonts w:ascii="Verdana" w:eastAsia="Kozuka Gothic Pro L" w:hAnsi="Verdana"/>
          <w:b/>
          <w:bCs/>
          <w:i/>
          <w:iCs/>
        </w:rPr>
        <w:t xml:space="preserve">– Für immer vielleicht </w:t>
      </w:r>
    </w:p>
    <w:p w14:paraId="7D73DE98" w14:textId="444C873A" w:rsidR="00A964D9" w:rsidRPr="00161EB0" w:rsidRDefault="007868B2" w:rsidP="00A964D9">
      <w:pPr>
        <w:pStyle w:val="KeinLeerraum"/>
        <w:tabs>
          <w:tab w:val="left" w:pos="426"/>
        </w:tabs>
        <w:spacing w:line="288" w:lineRule="auto"/>
        <w:ind w:left="360"/>
        <w:contextualSpacing/>
        <w:jc w:val="both"/>
        <w:rPr>
          <w:rFonts w:ascii="Verdana" w:eastAsia="Kozuka Gothic Pro L" w:hAnsi="Verdana"/>
        </w:rPr>
      </w:pPr>
      <w:r>
        <w:rPr>
          <w:rFonts w:ascii="Verdana" w:eastAsia="Kozuka Gothic Pro L" w:hAnsi="Verdana"/>
        </w:rPr>
        <w:t>Eine rührende Geschichte über Freundschaft, Schicksal und die große Liebe.</w:t>
      </w:r>
      <w:r w:rsidRPr="007868B2">
        <w:rPr>
          <w:rFonts w:ascii="Arial" w:eastAsiaTheme="minorHAnsi" w:hAnsi="Arial" w:cs="Arial"/>
          <w:color w:val="333333"/>
          <w:shd w:val="clear" w:color="auto" w:fill="FFFFFF"/>
        </w:rPr>
        <w:t xml:space="preserve"> </w:t>
      </w:r>
      <w:r w:rsidRPr="007868B2">
        <w:rPr>
          <w:rFonts w:ascii="Verdana" w:eastAsia="Kozuka Gothic Pro L" w:hAnsi="Verdana"/>
        </w:rPr>
        <w:t>Ein gescheiterter Annäherungsversuch hier, eine verpasste Gelegenheit da</w:t>
      </w:r>
      <w:r>
        <w:rPr>
          <w:rFonts w:ascii="Verdana" w:eastAsia="Kozuka Gothic Pro L" w:hAnsi="Verdana"/>
        </w:rPr>
        <w:t xml:space="preserve"> – Rosie und Alex</w:t>
      </w:r>
      <w:r w:rsidRPr="007868B2">
        <w:rPr>
          <w:rFonts w:ascii="Verdana" w:eastAsia="Kozuka Gothic Pro L" w:hAnsi="Verdana"/>
        </w:rPr>
        <w:t xml:space="preserve"> </w:t>
      </w:r>
      <w:r>
        <w:rPr>
          <w:rFonts w:ascii="Verdana" w:eastAsia="Kozuka Gothic Pro L" w:hAnsi="Verdana"/>
        </w:rPr>
        <w:t>stehen sich</w:t>
      </w:r>
      <w:r w:rsidRPr="007868B2">
        <w:rPr>
          <w:rFonts w:ascii="Verdana" w:eastAsia="Kozuka Gothic Pro L" w:hAnsi="Verdana"/>
        </w:rPr>
        <w:t xml:space="preserve"> </w:t>
      </w:r>
      <w:r>
        <w:rPr>
          <w:rFonts w:ascii="Verdana" w:eastAsia="Kozuka Gothic Pro L" w:hAnsi="Verdana"/>
        </w:rPr>
        <w:t xml:space="preserve">in Sachen Liebe </w:t>
      </w:r>
      <w:r w:rsidRPr="007868B2">
        <w:rPr>
          <w:rFonts w:ascii="Verdana" w:eastAsia="Kozuka Gothic Pro L" w:hAnsi="Verdana"/>
        </w:rPr>
        <w:t>mal selbst mal gegenseitig im Weg</w:t>
      </w:r>
      <w:r>
        <w:rPr>
          <w:rFonts w:ascii="Verdana" w:eastAsia="Kozuka Gothic Pro L" w:hAnsi="Verdana"/>
        </w:rPr>
        <w:t xml:space="preserve"> und so </w:t>
      </w:r>
      <w:r w:rsidRPr="007868B2">
        <w:rPr>
          <w:rFonts w:ascii="Verdana" w:eastAsia="Kozuka Gothic Pro L" w:hAnsi="Verdana"/>
        </w:rPr>
        <w:t xml:space="preserve">sendet </w:t>
      </w:r>
      <w:r>
        <w:rPr>
          <w:rFonts w:ascii="Verdana" w:eastAsia="Kozuka Gothic Pro L" w:hAnsi="Verdana"/>
        </w:rPr>
        <w:t xml:space="preserve">sie </w:t>
      </w:r>
      <w:r w:rsidRPr="007868B2">
        <w:rPr>
          <w:rFonts w:ascii="Verdana" w:eastAsia="Kozuka Gothic Pro L" w:hAnsi="Verdana"/>
        </w:rPr>
        <w:t>das Schicksal in völlig unterschiedliche Richtungen</w:t>
      </w:r>
      <w:r>
        <w:rPr>
          <w:rFonts w:ascii="Verdana" w:eastAsia="Kozuka Gothic Pro L" w:hAnsi="Verdana"/>
        </w:rPr>
        <w:t xml:space="preserve"> </w:t>
      </w:r>
      <w:r w:rsidR="00A964D9">
        <w:rPr>
          <w:rFonts w:ascii="Verdana" w:eastAsia="Kozuka Gothic Pro L" w:hAnsi="Verdana"/>
        </w:rPr>
        <w:t>(</w:t>
      </w:r>
      <w:r w:rsidR="00A964D9" w:rsidRPr="007868B2">
        <w:rPr>
          <w:rFonts w:ascii="Verdana" w:eastAsia="Kozuka Gothic Pro L" w:hAnsi="Verdana"/>
        </w:rPr>
        <w:t>FSK 6</w:t>
      </w:r>
      <w:r w:rsidR="00A964D9">
        <w:rPr>
          <w:rFonts w:ascii="Verdana" w:eastAsia="Kozuka Gothic Pro L" w:hAnsi="Verdana"/>
        </w:rPr>
        <w:t>)</w:t>
      </w:r>
      <w:r>
        <w:rPr>
          <w:rFonts w:ascii="Verdana" w:eastAsia="Kozuka Gothic Pro L" w:hAnsi="Verdana"/>
        </w:rPr>
        <w:t xml:space="preserve">. </w:t>
      </w:r>
    </w:p>
    <w:p w14:paraId="0E4AECED" w14:textId="77777777" w:rsidR="00F768E4" w:rsidRDefault="003B4816" w:rsidP="00F768E4">
      <w:pPr>
        <w:pStyle w:val="KeinLeerraum"/>
        <w:spacing w:after="240" w:line="288" w:lineRule="auto"/>
        <w:jc w:val="both"/>
        <w:rPr>
          <w:rFonts w:ascii="Verdana" w:eastAsia="Kozuka Gothic Pro L" w:hAnsi="Verdana"/>
        </w:rPr>
      </w:pPr>
      <w:r w:rsidRPr="003B4816">
        <w:rPr>
          <w:rFonts w:ascii="Verdana" w:eastAsia="Kozuka Gothic Pro L" w:hAnsi="Verdana"/>
        </w:rPr>
        <w:br/>
      </w:r>
      <w:r w:rsidR="00F768E4" w:rsidRPr="00BB6E9F">
        <w:rPr>
          <w:rFonts w:ascii="Verdana" w:eastAsia="Kozuka Gothic Pro L" w:hAnsi="Verdana"/>
        </w:rPr>
        <w:t>Einlass jeweils 30 Minuten vor Beginn, Tickets für 10 Euro im Vorverkauf unter</w:t>
      </w:r>
      <w:r w:rsidR="00F768E4">
        <w:rPr>
          <w:rFonts w:ascii="Verdana" w:eastAsia="Kozuka Gothic Pro L" w:hAnsi="Verdana"/>
        </w:rPr>
        <w:t xml:space="preserve"> </w:t>
      </w:r>
      <w:hyperlink r:id="rId8" w:history="1">
        <w:r w:rsidR="00F768E4" w:rsidRPr="00161EB0">
          <w:rPr>
            <w:rStyle w:val="Hyperlink"/>
            <w:rFonts w:ascii="Verdana" w:eastAsia="Kozuka Gothic Pro L" w:hAnsi="Verdana"/>
          </w:rPr>
          <w:t>oberstaufen.de/</w:t>
        </w:r>
        <w:proofErr w:type="spellStart"/>
        <w:r w:rsidR="00F768E4" w:rsidRPr="00161EB0">
          <w:rPr>
            <w:rStyle w:val="Hyperlink"/>
            <w:rFonts w:ascii="Verdana" w:eastAsia="Kozuka Gothic Pro L" w:hAnsi="Verdana"/>
          </w:rPr>
          <w:t>events</w:t>
        </w:r>
        <w:proofErr w:type="spellEnd"/>
      </w:hyperlink>
      <w:r w:rsidR="00F768E4" w:rsidRPr="00731852">
        <w:rPr>
          <w:rFonts w:ascii="Verdana" w:eastAsia="Kozuka Gothic Pro L" w:hAnsi="Verdana"/>
        </w:rPr>
        <w:t xml:space="preserve">, </w:t>
      </w:r>
      <w:r w:rsidR="00F768E4">
        <w:rPr>
          <w:rFonts w:ascii="Verdana" w:eastAsia="Kozuka Gothic Pro L" w:hAnsi="Verdana"/>
        </w:rPr>
        <w:t>Resttickets an der Tages-/Abendkasse.</w:t>
      </w:r>
    </w:p>
    <w:p w14:paraId="2AA41637" w14:textId="77777777" w:rsidR="007B3F50" w:rsidRDefault="007B3F50" w:rsidP="00EA7D39">
      <w:pPr>
        <w:pStyle w:val="KeinLeerraum"/>
        <w:spacing w:before="240" w:line="288" w:lineRule="auto"/>
        <w:jc w:val="both"/>
        <w:rPr>
          <w:rFonts w:ascii="Verdana" w:eastAsia="Kozuka Gothic Pro R" w:hAnsi="Verdana"/>
          <w:i/>
          <w:iCs/>
        </w:rPr>
      </w:pPr>
    </w:p>
    <w:p w14:paraId="558E430C" w14:textId="3B693F42" w:rsidR="00EA7D39" w:rsidRPr="000F5260" w:rsidRDefault="00EA7D39" w:rsidP="00EA7D39">
      <w:pPr>
        <w:pStyle w:val="KeinLeerraum"/>
        <w:spacing w:before="240" w:line="288" w:lineRule="auto"/>
        <w:jc w:val="both"/>
        <w:rPr>
          <w:rFonts w:ascii="Verdana" w:eastAsia="Kozuka Gothic Pro R" w:hAnsi="Verdana"/>
          <w:i/>
          <w:iCs/>
        </w:rPr>
      </w:pPr>
      <w:r w:rsidRPr="000F5260">
        <w:rPr>
          <w:rFonts w:ascii="Verdana" w:eastAsia="Kozuka Gothic Pro R" w:hAnsi="Verdana"/>
          <w:i/>
          <w:iCs/>
        </w:rPr>
        <w:t>Bildunterschrift:</w:t>
      </w:r>
    </w:p>
    <w:p w14:paraId="0B0746E3" w14:textId="2BBEF61F" w:rsidR="00F231F6" w:rsidRDefault="00F231F6" w:rsidP="00F231F6">
      <w:pPr>
        <w:pStyle w:val="KeinLeerraum"/>
        <w:numPr>
          <w:ilvl w:val="0"/>
          <w:numId w:val="15"/>
        </w:numPr>
        <w:spacing w:line="288" w:lineRule="auto"/>
        <w:jc w:val="both"/>
        <w:rPr>
          <w:rFonts w:ascii="Verdana" w:eastAsia="Kozuka Gothic Pro R" w:hAnsi="Verdana"/>
          <w:i/>
          <w:iCs/>
        </w:rPr>
      </w:pPr>
      <w:r w:rsidRPr="00F231F6">
        <w:rPr>
          <w:rFonts w:ascii="Verdana" w:eastAsia="Kozuka Gothic Pro R" w:hAnsi="Verdana"/>
        </w:rPr>
        <w:t xml:space="preserve">In der beliebten Pop-up-Kino-Lounge erstmals </w:t>
      </w:r>
      <w:r>
        <w:rPr>
          <w:rFonts w:ascii="Verdana" w:eastAsia="Kozuka Gothic Pro R" w:hAnsi="Verdana"/>
        </w:rPr>
        <w:t>s</w:t>
      </w:r>
      <w:r w:rsidRPr="00F231F6">
        <w:rPr>
          <w:rFonts w:ascii="Verdana" w:eastAsia="Kozuka Gothic Pro R" w:hAnsi="Verdana"/>
        </w:rPr>
        <w:t>ommerliche Filmklassiker unter freiem Himmel genießen</w:t>
      </w:r>
      <w:r>
        <w:rPr>
          <w:rFonts w:ascii="Verdana" w:eastAsia="Kozuka Gothic Pro R" w:hAnsi="Verdana"/>
        </w:rPr>
        <w:t>. A</w:t>
      </w:r>
      <w:r w:rsidRPr="00F231F6">
        <w:rPr>
          <w:rFonts w:ascii="Verdana" w:eastAsia="Kozuka Gothic Pro R" w:hAnsi="Verdana"/>
        </w:rPr>
        <w:t>rrangiert mit gemütlichen Sitzgelegenheiten</w:t>
      </w:r>
      <w:r w:rsidR="004A0D4F">
        <w:rPr>
          <w:rFonts w:ascii="Verdana" w:eastAsia="Kozuka Gothic Pro R" w:hAnsi="Verdana"/>
        </w:rPr>
        <w:t xml:space="preserve"> und </w:t>
      </w:r>
      <w:r w:rsidRPr="00F231F6">
        <w:rPr>
          <w:rFonts w:ascii="Verdana" w:eastAsia="Kozuka Gothic Pro R" w:hAnsi="Verdana"/>
        </w:rPr>
        <w:t>dazu frisches Popcorn, ein kühles Getränk und den Lieblingsmensch im Arm.</w:t>
      </w:r>
      <w:r w:rsidR="00D65761">
        <w:rPr>
          <w:rFonts w:ascii="Verdana" w:eastAsia="Kozuka Gothic Pro R" w:hAnsi="Verdana"/>
          <w:i/>
          <w:iCs/>
        </w:rPr>
        <w:t xml:space="preserve"> </w:t>
      </w:r>
    </w:p>
    <w:p w14:paraId="531B1CB0" w14:textId="31371AED" w:rsidR="003432F9" w:rsidRPr="00F231F6" w:rsidRDefault="00FF3094" w:rsidP="00F231F6">
      <w:pPr>
        <w:pStyle w:val="KeinLeerraum"/>
        <w:spacing w:line="288" w:lineRule="auto"/>
        <w:ind w:left="720"/>
        <w:jc w:val="both"/>
        <w:rPr>
          <w:rFonts w:ascii="Verdana" w:eastAsia="Kozuka Gothic Pro R" w:hAnsi="Verdana"/>
          <w:i/>
          <w:iCs/>
        </w:rPr>
      </w:pPr>
      <w:r w:rsidRPr="00F231F6">
        <w:rPr>
          <w:rFonts w:ascii="Verdana" w:eastAsia="Kozuka Gothic Pro R" w:hAnsi="Verdana"/>
          <w:i/>
          <w:iCs/>
        </w:rPr>
        <w:t xml:space="preserve">– Copyright: </w:t>
      </w:r>
      <w:r w:rsidR="00F231F6" w:rsidRPr="00F231F6">
        <w:rPr>
          <w:rFonts w:ascii="Verdana" w:eastAsia="Kozuka Gothic Pro R" w:hAnsi="Verdana"/>
          <w:i/>
          <w:iCs/>
        </w:rPr>
        <w:t>Oberstaufen Tourismus Marketing GmbH</w:t>
      </w:r>
    </w:p>
    <w:sectPr w:rsidR="003432F9" w:rsidRPr="00F231F6" w:rsidSect="004C1571">
      <w:headerReference w:type="default" r:id="rId9"/>
      <w:footerReference w:type="default" r:id="rId10"/>
      <w:pgSz w:w="11906" w:h="16838" w:code="9"/>
      <w:pgMar w:top="1528" w:right="1418" w:bottom="1134" w:left="1418" w:header="710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D305E" w14:textId="77777777" w:rsidR="00ED1093" w:rsidRDefault="00ED1093" w:rsidP="00824FCA">
      <w:pPr>
        <w:spacing w:after="0" w:line="240" w:lineRule="auto"/>
      </w:pPr>
      <w:r>
        <w:separator/>
      </w:r>
    </w:p>
  </w:endnote>
  <w:endnote w:type="continuationSeparator" w:id="0">
    <w:p w14:paraId="6F57A95F" w14:textId="77777777" w:rsidR="00ED1093" w:rsidRDefault="00ED1093" w:rsidP="00824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zuka Gothic Pro R">
    <w:altName w:val="Yu Gothic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ozuka Gothic Pro L">
    <w:panose1 w:val="020B02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zuka Gothic Pro B">
    <w:altName w:val="Yu Gothic"/>
    <w:panose1 w:val="020B08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C87B2" w14:textId="77777777" w:rsidR="00C23F5D" w:rsidRPr="003D5474" w:rsidRDefault="00C23F5D">
    <w:pPr>
      <w:pStyle w:val="Fuzeile"/>
      <w:rPr>
        <w:rFonts w:ascii="Verdana" w:eastAsia="Kozuka Gothic Pro L" w:hAnsi="Verdana"/>
      </w:rPr>
    </w:pPr>
    <w:r w:rsidRPr="003D5474">
      <w:rPr>
        <w:rFonts w:ascii="Verdana" w:eastAsia="Kozuka Gothic Pro L" w:hAnsi="Verdana"/>
      </w:rPr>
      <w:t xml:space="preserve">Seite </w:t>
    </w:r>
    <w:r w:rsidRPr="003D5474">
      <w:rPr>
        <w:rFonts w:ascii="Verdana" w:eastAsia="Kozuka Gothic Pro L" w:hAnsi="Verdana"/>
        <w:b/>
        <w:bCs/>
      </w:rPr>
      <w:fldChar w:fldCharType="begin"/>
    </w:r>
    <w:r w:rsidRPr="003D5474">
      <w:rPr>
        <w:rFonts w:ascii="Verdana" w:eastAsia="Kozuka Gothic Pro L" w:hAnsi="Verdana"/>
        <w:b/>
        <w:bCs/>
      </w:rPr>
      <w:instrText>PAGE  \* Arabic  \* MERGEFORMAT</w:instrText>
    </w:r>
    <w:r w:rsidRPr="003D5474">
      <w:rPr>
        <w:rFonts w:ascii="Verdana" w:eastAsia="Kozuka Gothic Pro L" w:hAnsi="Verdana"/>
        <w:b/>
        <w:bCs/>
      </w:rPr>
      <w:fldChar w:fldCharType="separate"/>
    </w:r>
    <w:r w:rsidRPr="003D5474">
      <w:rPr>
        <w:rFonts w:ascii="Verdana" w:eastAsia="Kozuka Gothic Pro L" w:hAnsi="Verdana"/>
        <w:b/>
        <w:bCs/>
      </w:rPr>
      <w:t>1</w:t>
    </w:r>
    <w:r w:rsidRPr="003D5474">
      <w:rPr>
        <w:rFonts w:ascii="Verdana" w:eastAsia="Kozuka Gothic Pro L" w:hAnsi="Verdana"/>
        <w:b/>
        <w:bCs/>
      </w:rPr>
      <w:fldChar w:fldCharType="end"/>
    </w:r>
    <w:r w:rsidRPr="003D5474">
      <w:rPr>
        <w:rFonts w:ascii="Verdana" w:eastAsia="Kozuka Gothic Pro L" w:hAnsi="Verdana"/>
      </w:rPr>
      <w:t xml:space="preserve"> von </w:t>
    </w:r>
    <w:r w:rsidRPr="003D5474">
      <w:rPr>
        <w:rFonts w:ascii="Verdana" w:eastAsia="Kozuka Gothic Pro L" w:hAnsi="Verdana"/>
        <w:b/>
        <w:bCs/>
      </w:rPr>
      <w:fldChar w:fldCharType="begin"/>
    </w:r>
    <w:r w:rsidRPr="003D5474">
      <w:rPr>
        <w:rFonts w:ascii="Verdana" w:eastAsia="Kozuka Gothic Pro L" w:hAnsi="Verdana"/>
        <w:b/>
        <w:bCs/>
      </w:rPr>
      <w:instrText>NUMPAGES  \* Arabic  \* MERGEFORMAT</w:instrText>
    </w:r>
    <w:r w:rsidRPr="003D5474">
      <w:rPr>
        <w:rFonts w:ascii="Verdana" w:eastAsia="Kozuka Gothic Pro L" w:hAnsi="Verdana"/>
        <w:b/>
        <w:bCs/>
      </w:rPr>
      <w:fldChar w:fldCharType="separate"/>
    </w:r>
    <w:r w:rsidRPr="003D5474">
      <w:rPr>
        <w:rFonts w:ascii="Verdana" w:eastAsia="Kozuka Gothic Pro L" w:hAnsi="Verdana"/>
        <w:b/>
        <w:bCs/>
      </w:rPr>
      <w:t>2</w:t>
    </w:r>
    <w:r w:rsidRPr="003D5474">
      <w:rPr>
        <w:rFonts w:ascii="Verdana" w:eastAsia="Kozuka Gothic Pro L" w:hAnsi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B0C42" w14:textId="77777777" w:rsidR="00ED1093" w:rsidRDefault="00ED1093" w:rsidP="00824FCA">
      <w:pPr>
        <w:spacing w:after="0" w:line="240" w:lineRule="auto"/>
      </w:pPr>
      <w:r>
        <w:separator/>
      </w:r>
    </w:p>
  </w:footnote>
  <w:footnote w:type="continuationSeparator" w:id="0">
    <w:p w14:paraId="2ACF99F7" w14:textId="77777777" w:rsidR="00ED1093" w:rsidRDefault="00ED1093" w:rsidP="00824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2E4C6" w14:textId="77777777" w:rsidR="00475472" w:rsidRPr="004C1571" w:rsidRDefault="00475472" w:rsidP="004C1571">
    <w:pPr>
      <w:pStyle w:val="berschrift1"/>
      <w:tabs>
        <w:tab w:val="left" w:pos="708"/>
        <w:tab w:val="left" w:pos="1416"/>
        <w:tab w:val="left" w:pos="2124"/>
        <w:tab w:val="left" w:pos="2832"/>
        <w:tab w:val="left" w:pos="3540"/>
        <w:tab w:val="left" w:pos="7050"/>
      </w:tabs>
      <w:spacing w:after="240" w:line="288" w:lineRule="auto"/>
      <w:jc w:val="left"/>
      <w:rPr>
        <w:rFonts w:ascii="Verdana" w:eastAsia="Kozuka Gothic Pro L" w:hAnsi="Verdana" w:cs="Tahoma"/>
        <w:b w:val="0"/>
        <w:bCs/>
        <w:color w:val="000000"/>
        <w:sz w:val="22"/>
        <w:szCs w:val="22"/>
      </w:rPr>
    </w:pPr>
    <w:r w:rsidRPr="004C1571">
      <w:rPr>
        <w:rFonts w:ascii="Verdana" w:eastAsia="Kozuka Gothic Pro B" w:hAnsi="Verdana" w:cs="Tahoma"/>
        <w:noProof/>
        <w:color w:val="000000"/>
        <w:sz w:val="22"/>
        <w:szCs w:val="22"/>
      </w:rPr>
      <w:drawing>
        <wp:anchor distT="0" distB="0" distL="114300" distR="114300" simplePos="0" relativeHeight="251660288" behindDoc="0" locked="0" layoutInCell="1" allowOverlap="1" wp14:anchorId="1E705F3B" wp14:editId="58021926">
          <wp:simplePos x="0" y="0"/>
          <wp:positionH relativeFrom="column">
            <wp:posOffset>4274185</wp:posOffset>
          </wp:positionH>
          <wp:positionV relativeFrom="page">
            <wp:posOffset>285750</wp:posOffset>
          </wp:positionV>
          <wp:extent cx="1668145" cy="1190625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145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1571">
      <w:rPr>
        <w:rFonts w:ascii="Verdana" w:eastAsia="Kozuka Gothic Pro B" w:hAnsi="Verdana" w:cs="Tahoma"/>
        <w:color w:val="000000"/>
        <w:sz w:val="22"/>
        <w:szCs w:val="22"/>
      </w:rPr>
      <w:t>Oberstaufen Tourismus Marketing GmbH</w:t>
    </w:r>
    <w:r w:rsidRPr="004C1571">
      <w:rPr>
        <w:rFonts w:ascii="Verdana" w:eastAsia="Kozuka Gothic Pro L" w:hAnsi="Verdana" w:cs="Tahoma"/>
        <w:b w:val="0"/>
        <w:bCs/>
        <w:color w:val="000000"/>
        <w:sz w:val="22"/>
        <w:szCs w:val="22"/>
      </w:rPr>
      <w:br/>
    </w:r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Hu</w:t>
    </w:r>
    <w:r w:rsidR="00934077">
      <w:rPr>
        <w:rFonts w:ascii="Verdana" w:eastAsia="Kozuka Gothic Pro L" w:hAnsi="Verdana" w:cs="Tahoma"/>
        <w:b w:val="0"/>
        <w:bCs/>
        <w:color w:val="000000"/>
        <w:sz w:val="20"/>
        <w:szCs w:val="20"/>
      </w:rPr>
      <w:t>go</w:t>
    </w:r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-von-</w:t>
    </w:r>
    <w:proofErr w:type="spellStart"/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Königsegg</w:t>
    </w:r>
    <w:proofErr w:type="spellEnd"/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-Str. 8, 87534 Oberstaufen</w:t>
    </w:r>
  </w:p>
  <w:p w14:paraId="509F617C" w14:textId="72372187" w:rsidR="00CD704D" w:rsidRDefault="00475472" w:rsidP="004C1571">
    <w:pPr>
      <w:pStyle w:val="berschrift1"/>
      <w:tabs>
        <w:tab w:val="left" w:pos="708"/>
        <w:tab w:val="left" w:pos="1416"/>
        <w:tab w:val="left" w:pos="2124"/>
        <w:tab w:val="left" w:pos="2832"/>
        <w:tab w:val="left" w:pos="3540"/>
        <w:tab w:val="left" w:pos="7050"/>
      </w:tabs>
      <w:spacing w:after="240" w:line="288" w:lineRule="auto"/>
      <w:jc w:val="left"/>
      <w:rPr>
        <w:rFonts w:ascii="Verdana" w:eastAsia="Kozuka Gothic Pro L" w:hAnsi="Verdana" w:cs="Tahoma"/>
        <w:b w:val="0"/>
        <w:bCs/>
        <w:color w:val="000000"/>
        <w:sz w:val="20"/>
        <w:szCs w:val="20"/>
      </w:rPr>
    </w:pPr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Pressek</w:t>
    </w:r>
    <w:r w:rsidR="00CD704D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ontakt</w:t>
    </w:r>
    <w:r w:rsidR="000D075F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 xml:space="preserve">: </w:t>
    </w:r>
    <w:r w:rsidR="00824FCA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Amrei Kommer</w:t>
    </w:r>
    <w:r w:rsidR="00F802F5">
      <w:rPr>
        <w:rFonts w:ascii="Verdana" w:eastAsia="Kozuka Gothic Pro L" w:hAnsi="Verdana" w:cs="Tahoma"/>
        <w:b w:val="0"/>
        <w:bCs/>
        <w:color w:val="000000"/>
        <w:sz w:val="20"/>
        <w:szCs w:val="20"/>
      </w:rPr>
      <w:t xml:space="preserve"> / Lisa Hacker</w:t>
    </w:r>
    <w:r w:rsid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br/>
    </w:r>
    <w:hyperlink r:id="rId2" w:history="1">
      <w:r w:rsidR="00824FCA" w:rsidRPr="004C1571">
        <w:rPr>
          <w:rStyle w:val="Hyperlink"/>
          <w:rFonts w:ascii="Verdana" w:eastAsia="Kozuka Gothic Pro L" w:hAnsi="Verdana" w:cs="Tahoma"/>
          <w:b w:val="0"/>
          <w:bCs/>
          <w:color w:val="000000"/>
          <w:sz w:val="20"/>
          <w:szCs w:val="20"/>
        </w:rPr>
        <w:t>presse@oberstaufen.de</w:t>
      </w:r>
    </w:hyperlink>
    <w:r w:rsidRPr="002F45FD">
      <w:rPr>
        <w:rStyle w:val="Hyperlink"/>
        <w:rFonts w:ascii="Verdana" w:eastAsia="Kozuka Gothic Pro L" w:hAnsi="Verdana" w:cs="Tahoma"/>
        <w:b w:val="0"/>
        <w:bCs/>
        <w:color w:val="000000"/>
        <w:sz w:val="20"/>
        <w:szCs w:val="20"/>
        <w:u w:val="none"/>
      </w:rPr>
      <w:t xml:space="preserve">, </w:t>
    </w:r>
    <w:r w:rsidR="00CD704D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Tel. +49 8386 9300-432</w:t>
    </w:r>
    <w:r w:rsidR="00F802F5">
      <w:rPr>
        <w:rFonts w:ascii="Verdana" w:eastAsia="Kozuka Gothic Pro L" w:hAnsi="Verdana" w:cs="Tahoma"/>
        <w:b w:val="0"/>
        <w:bCs/>
        <w:color w:val="000000"/>
        <w:sz w:val="20"/>
        <w:szCs w:val="20"/>
      </w:rPr>
      <w:t xml:space="preserve"> / -422</w:t>
    </w:r>
  </w:p>
  <w:p w14:paraId="0D6BBEEC" w14:textId="77777777" w:rsidR="004C1571" w:rsidRPr="004C1571" w:rsidRDefault="004C1571" w:rsidP="004C15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01CF59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BD678A"/>
    <w:multiLevelType w:val="hybridMultilevel"/>
    <w:tmpl w:val="B7CA3ADA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4384E"/>
    <w:multiLevelType w:val="hybridMultilevel"/>
    <w:tmpl w:val="8E886F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F7DDC"/>
    <w:multiLevelType w:val="hybridMultilevel"/>
    <w:tmpl w:val="BA5271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E50BD"/>
    <w:multiLevelType w:val="hybridMultilevel"/>
    <w:tmpl w:val="5FFCAC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E818CA"/>
    <w:multiLevelType w:val="hybridMultilevel"/>
    <w:tmpl w:val="136EBB40"/>
    <w:lvl w:ilvl="0" w:tplc="2A8CBCF2">
      <w:start w:val="1"/>
      <w:numFmt w:val="decimal"/>
      <w:lvlText w:val="%1.)"/>
      <w:lvlJc w:val="left"/>
      <w:pPr>
        <w:ind w:left="795" w:hanging="435"/>
      </w:pPr>
      <w:rPr>
        <w:rFonts w:eastAsia="Kozuka Gothic Pro R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E79CD"/>
    <w:multiLevelType w:val="hybridMultilevel"/>
    <w:tmpl w:val="9236A23E"/>
    <w:lvl w:ilvl="0" w:tplc="1A1E7972">
      <w:start w:val="20"/>
      <w:numFmt w:val="bullet"/>
      <w:lvlText w:val="•"/>
      <w:lvlJc w:val="left"/>
      <w:pPr>
        <w:ind w:left="1068" w:hanging="360"/>
      </w:pPr>
      <w:rPr>
        <w:rFonts w:ascii="Verdana" w:eastAsia="Kozuka Gothic Pro L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F47779A"/>
    <w:multiLevelType w:val="hybridMultilevel"/>
    <w:tmpl w:val="23C6AA16"/>
    <w:lvl w:ilvl="0" w:tplc="0407000F">
      <w:start w:val="1"/>
      <w:numFmt w:val="decimal"/>
      <w:lvlText w:val="%1."/>
      <w:lvlJc w:val="left"/>
      <w:pPr>
        <w:ind w:left="1866" w:hanging="360"/>
      </w:pPr>
    </w:lvl>
    <w:lvl w:ilvl="1" w:tplc="04070019" w:tentative="1">
      <w:start w:val="1"/>
      <w:numFmt w:val="lowerLetter"/>
      <w:lvlText w:val="%2."/>
      <w:lvlJc w:val="left"/>
      <w:pPr>
        <w:ind w:left="2586" w:hanging="360"/>
      </w:pPr>
    </w:lvl>
    <w:lvl w:ilvl="2" w:tplc="0407001B" w:tentative="1">
      <w:start w:val="1"/>
      <w:numFmt w:val="lowerRoman"/>
      <w:lvlText w:val="%3."/>
      <w:lvlJc w:val="right"/>
      <w:pPr>
        <w:ind w:left="3306" w:hanging="180"/>
      </w:pPr>
    </w:lvl>
    <w:lvl w:ilvl="3" w:tplc="0407000F" w:tentative="1">
      <w:start w:val="1"/>
      <w:numFmt w:val="decimal"/>
      <w:lvlText w:val="%4."/>
      <w:lvlJc w:val="left"/>
      <w:pPr>
        <w:ind w:left="4026" w:hanging="360"/>
      </w:pPr>
    </w:lvl>
    <w:lvl w:ilvl="4" w:tplc="04070019" w:tentative="1">
      <w:start w:val="1"/>
      <w:numFmt w:val="lowerLetter"/>
      <w:lvlText w:val="%5."/>
      <w:lvlJc w:val="left"/>
      <w:pPr>
        <w:ind w:left="4746" w:hanging="360"/>
      </w:pPr>
    </w:lvl>
    <w:lvl w:ilvl="5" w:tplc="0407001B" w:tentative="1">
      <w:start w:val="1"/>
      <w:numFmt w:val="lowerRoman"/>
      <w:lvlText w:val="%6."/>
      <w:lvlJc w:val="right"/>
      <w:pPr>
        <w:ind w:left="5466" w:hanging="180"/>
      </w:pPr>
    </w:lvl>
    <w:lvl w:ilvl="6" w:tplc="0407000F" w:tentative="1">
      <w:start w:val="1"/>
      <w:numFmt w:val="decimal"/>
      <w:lvlText w:val="%7."/>
      <w:lvlJc w:val="left"/>
      <w:pPr>
        <w:ind w:left="6186" w:hanging="360"/>
      </w:pPr>
    </w:lvl>
    <w:lvl w:ilvl="7" w:tplc="04070019" w:tentative="1">
      <w:start w:val="1"/>
      <w:numFmt w:val="lowerLetter"/>
      <w:lvlText w:val="%8."/>
      <w:lvlJc w:val="left"/>
      <w:pPr>
        <w:ind w:left="6906" w:hanging="360"/>
      </w:pPr>
    </w:lvl>
    <w:lvl w:ilvl="8" w:tplc="0407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 w15:restartNumberingAfterBreak="0">
    <w:nsid w:val="30097C1B"/>
    <w:multiLevelType w:val="hybridMultilevel"/>
    <w:tmpl w:val="B1A0C74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1769F2"/>
    <w:multiLevelType w:val="hybridMultilevel"/>
    <w:tmpl w:val="923816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A6544"/>
    <w:multiLevelType w:val="multilevel"/>
    <w:tmpl w:val="6836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A145BF"/>
    <w:multiLevelType w:val="hybridMultilevel"/>
    <w:tmpl w:val="C84800F4"/>
    <w:lvl w:ilvl="0" w:tplc="EE1C432C">
      <w:start w:val="1"/>
      <w:numFmt w:val="decimal"/>
      <w:lvlText w:val="%1)"/>
      <w:lvlJc w:val="left"/>
      <w:pPr>
        <w:ind w:left="1146" w:hanging="360"/>
      </w:pPr>
      <w:rPr>
        <w:i w:val="0"/>
        <w:iCs w:val="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4FD4DCA"/>
    <w:multiLevelType w:val="hybridMultilevel"/>
    <w:tmpl w:val="25241BE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7C33D4"/>
    <w:multiLevelType w:val="hybridMultilevel"/>
    <w:tmpl w:val="3294ABE2"/>
    <w:lvl w:ilvl="0" w:tplc="B5DE8132">
      <w:start w:val="1"/>
      <w:numFmt w:val="decimal"/>
      <w:lvlText w:val="%1.)"/>
      <w:lvlJc w:val="left"/>
      <w:pPr>
        <w:ind w:left="765" w:hanging="4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482371"/>
    <w:multiLevelType w:val="hybridMultilevel"/>
    <w:tmpl w:val="21DE9C38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5E23213"/>
    <w:multiLevelType w:val="hybridMultilevel"/>
    <w:tmpl w:val="62724B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509513">
    <w:abstractNumId w:val="5"/>
  </w:num>
  <w:num w:numId="2" w16cid:durableId="77869719">
    <w:abstractNumId w:val="2"/>
  </w:num>
  <w:num w:numId="3" w16cid:durableId="24256243">
    <w:abstractNumId w:val="15"/>
  </w:num>
  <w:num w:numId="4" w16cid:durableId="651908285">
    <w:abstractNumId w:val="6"/>
  </w:num>
  <w:num w:numId="5" w16cid:durableId="1543518291">
    <w:abstractNumId w:val="14"/>
  </w:num>
  <w:num w:numId="6" w16cid:durableId="2060124574">
    <w:abstractNumId w:val="12"/>
  </w:num>
  <w:num w:numId="7" w16cid:durableId="951740376">
    <w:abstractNumId w:val="4"/>
  </w:num>
  <w:num w:numId="8" w16cid:durableId="1193154288">
    <w:abstractNumId w:val="8"/>
  </w:num>
  <w:num w:numId="9" w16cid:durableId="934561194">
    <w:abstractNumId w:val="13"/>
  </w:num>
  <w:num w:numId="10" w16cid:durableId="1134568730">
    <w:abstractNumId w:val="0"/>
  </w:num>
  <w:num w:numId="11" w16cid:durableId="1398432668">
    <w:abstractNumId w:val="3"/>
  </w:num>
  <w:num w:numId="12" w16cid:durableId="562254991">
    <w:abstractNumId w:val="11"/>
  </w:num>
  <w:num w:numId="13" w16cid:durableId="2026059163">
    <w:abstractNumId w:val="7"/>
  </w:num>
  <w:num w:numId="14" w16cid:durableId="638803087">
    <w:abstractNumId w:val="9"/>
  </w:num>
  <w:num w:numId="15" w16cid:durableId="961884446">
    <w:abstractNumId w:val="1"/>
  </w:num>
  <w:num w:numId="16" w16cid:durableId="8736178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93"/>
    <w:rsid w:val="000630A2"/>
    <w:rsid w:val="00077427"/>
    <w:rsid w:val="00086702"/>
    <w:rsid w:val="00086740"/>
    <w:rsid w:val="000A1524"/>
    <w:rsid w:val="000B1DB9"/>
    <w:rsid w:val="000B4998"/>
    <w:rsid w:val="000D075F"/>
    <w:rsid w:val="000D631B"/>
    <w:rsid w:val="000F0226"/>
    <w:rsid w:val="000F5260"/>
    <w:rsid w:val="00102052"/>
    <w:rsid w:val="00102E55"/>
    <w:rsid w:val="00126EBC"/>
    <w:rsid w:val="00133429"/>
    <w:rsid w:val="00152FFE"/>
    <w:rsid w:val="00161E0C"/>
    <w:rsid w:val="00161EB0"/>
    <w:rsid w:val="00164563"/>
    <w:rsid w:val="00177F10"/>
    <w:rsid w:val="0019250A"/>
    <w:rsid w:val="001A6E48"/>
    <w:rsid w:val="001B23BA"/>
    <w:rsid w:val="001D54D6"/>
    <w:rsid w:val="001E7747"/>
    <w:rsid w:val="002243C6"/>
    <w:rsid w:val="002357B2"/>
    <w:rsid w:val="00237FD0"/>
    <w:rsid w:val="002417A9"/>
    <w:rsid w:val="00254AE9"/>
    <w:rsid w:val="002646AA"/>
    <w:rsid w:val="00286FD3"/>
    <w:rsid w:val="00290563"/>
    <w:rsid w:val="00290ADD"/>
    <w:rsid w:val="002B0C99"/>
    <w:rsid w:val="002C3167"/>
    <w:rsid w:val="002E23EB"/>
    <w:rsid w:val="002E5821"/>
    <w:rsid w:val="002E6BC6"/>
    <w:rsid w:val="002E6EC2"/>
    <w:rsid w:val="002F27E5"/>
    <w:rsid w:val="002F45FD"/>
    <w:rsid w:val="002F7748"/>
    <w:rsid w:val="00321DFE"/>
    <w:rsid w:val="00331029"/>
    <w:rsid w:val="00331D80"/>
    <w:rsid w:val="003432F9"/>
    <w:rsid w:val="003450A1"/>
    <w:rsid w:val="003452F9"/>
    <w:rsid w:val="0035197F"/>
    <w:rsid w:val="003545A3"/>
    <w:rsid w:val="003562F9"/>
    <w:rsid w:val="003714A4"/>
    <w:rsid w:val="0037331B"/>
    <w:rsid w:val="003B44EB"/>
    <w:rsid w:val="003B4816"/>
    <w:rsid w:val="003C1AAD"/>
    <w:rsid w:val="003D5358"/>
    <w:rsid w:val="003D5474"/>
    <w:rsid w:val="003E74B8"/>
    <w:rsid w:val="004061CA"/>
    <w:rsid w:val="0044547D"/>
    <w:rsid w:val="004528D9"/>
    <w:rsid w:val="004565C4"/>
    <w:rsid w:val="00465C6D"/>
    <w:rsid w:val="00475472"/>
    <w:rsid w:val="00493732"/>
    <w:rsid w:val="004955E4"/>
    <w:rsid w:val="004A0D4F"/>
    <w:rsid w:val="004C1571"/>
    <w:rsid w:val="004D1212"/>
    <w:rsid w:val="004D48F4"/>
    <w:rsid w:val="004F2116"/>
    <w:rsid w:val="005026D8"/>
    <w:rsid w:val="00546E23"/>
    <w:rsid w:val="00555BB1"/>
    <w:rsid w:val="00560400"/>
    <w:rsid w:val="005A6FEE"/>
    <w:rsid w:val="005B12CF"/>
    <w:rsid w:val="005E4F64"/>
    <w:rsid w:val="005E68B1"/>
    <w:rsid w:val="005E73F1"/>
    <w:rsid w:val="005F0134"/>
    <w:rsid w:val="00600609"/>
    <w:rsid w:val="00604612"/>
    <w:rsid w:val="00610DA5"/>
    <w:rsid w:val="00621D3E"/>
    <w:rsid w:val="00630B25"/>
    <w:rsid w:val="00645CCC"/>
    <w:rsid w:val="0064714E"/>
    <w:rsid w:val="006502AD"/>
    <w:rsid w:val="00652952"/>
    <w:rsid w:val="00656617"/>
    <w:rsid w:val="00662AB0"/>
    <w:rsid w:val="00663A12"/>
    <w:rsid w:val="00666EB8"/>
    <w:rsid w:val="00673400"/>
    <w:rsid w:val="00673CC0"/>
    <w:rsid w:val="00687EF7"/>
    <w:rsid w:val="006963E9"/>
    <w:rsid w:val="006C0BA0"/>
    <w:rsid w:val="006D3E31"/>
    <w:rsid w:val="006F2B99"/>
    <w:rsid w:val="00706B38"/>
    <w:rsid w:val="00750E3C"/>
    <w:rsid w:val="007730E6"/>
    <w:rsid w:val="007868B2"/>
    <w:rsid w:val="00797782"/>
    <w:rsid w:val="007A0A27"/>
    <w:rsid w:val="007A4D3E"/>
    <w:rsid w:val="007B3F50"/>
    <w:rsid w:val="007D1C14"/>
    <w:rsid w:val="007E75D9"/>
    <w:rsid w:val="007F278B"/>
    <w:rsid w:val="007F376A"/>
    <w:rsid w:val="00811ACB"/>
    <w:rsid w:val="00816F60"/>
    <w:rsid w:val="00824FCA"/>
    <w:rsid w:val="00834901"/>
    <w:rsid w:val="00836ACF"/>
    <w:rsid w:val="00840832"/>
    <w:rsid w:val="00841B2F"/>
    <w:rsid w:val="00843232"/>
    <w:rsid w:val="0085117D"/>
    <w:rsid w:val="0085217C"/>
    <w:rsid w:val="00866D5C"/>
    <w:rsid w:val="00872E92"/>
    <w:rsid w:val="00874851"/>
    <w:rsid w:val="008822E2"/>
    <w:rsid w:val="0088342D"/>
    <w:rsid w:val="008A7B9E"/>
    <w:rsid w:val="008B6E19"/>
    <w:rsid w:val="008D06C7"/>
    <w:rsid w:val="008F5779"/>
    <w:rsid w:val="00917F16"/>
    <w:rsid w:val="00922F5E"/>
    <w:rsid w:val="00931B42"/>
    <w:rsid w:val="00934077"/>
    <w:rsid w:val="009809CA"/>
    <w:rsid w:val="0098188F"/>
    <w:rsid w:val="009A2608"/>
    <w:rsid w:val="009A643B"/>
    <w:rsid w:val="009A718F"/>
    <w:rsid w:val="009B191C"/>
    <w:rsid w:val="009B720F"/>
    <w:rsid w:val="009C7BD4"/>
    <w:rsid w:val="009C7E68"/>
    <w:rsid w:val="00A23C73"/>
    <w:rsid w:val="00A27A6A"/>
    <w:rsid w:val="00A27B9A"/>
    <w:rsid w:val="00A35365"/>
    <w:rsid w:val="00A51892"/>
    <w:rsid w:val="00A52660"/>
    <w:rsid w:val="00A65E88"/>
    <w:rsid w:val="00A71652"/>
    <w:rsid w:val="00A76822"/>
    <w:rsid w:val="00A964D9"/>
    <w:rsid w:val="00AA3761"/>
    <w:rsid w:val="00AA4FA7"/>
    <w:rsid w:val="00AA60AB"/>
    <w:rsid w:val="00AC66DF"/>
    <w:rsid w:val="00AD05A0"/>
    <w:rsid w:val="00AE0C02"/>
    <w:rsid w:val="00B21F3A"/>
    <w:rsid w:val="00B22001"/>
    <w:rsid w:val="00B25635"/>
    <w:rsid w:val="00B36482"/>
    <w:rsid w:val="00B36DF6"/>
    <w:rsid w:val="00B44C0C"/>
    <w:rsid w:val="00B53676"/>
    <w:rsid w:val="00B54AC2"/>
    <w:rsid w:val="00B72427"/>
    <w:rsid w:val="00B865CD"/>
    <w:rsid w:val="00B92080"/>
    <w:rsid w:val="00BA43F9"/>
    <w:rsid w:val="00BB6E9F"/>
    <w:rsid w:val="00BE0177"/>
    <w:rsid w:val="00C04AB5"/>
    <w:rsid w:val="00C10E46"/>
    <w:rsid w:val="00C16F73"/>
    <w:rsid w:val="00C23D60"/>
    <w:rsid w:val="00C23F5D"/>
    <w:rsid w:val="00C24A6B"/>
    <w:rsid w:val="00C3248C"/>
    <w:rsid w:val="00C41B50"/>
    <w:rsid w:val="00C86136"/>
    <w:rsid w:val="00C8647E"/>
    <w:rsid w:val="00C94649"/>
    <w:rsid w:val="00C966E9"/>
    <w:rsid w:val="00CD704D"/>
    <w:rsid w:val="00CE2B2B"/>
    <w:rsid w:val="00CF2F35"/>
    <w:rsid w:val="00D009BF"/>
    <w:rsid w:val="00D05D04"/>
    <w:rsid w:val="00D07DEB"/>
    <w:rsid w:val="00D20C6A"/>
    <w:rsid w:val="00D35C6C"/>
    <w:rsid w:val="00D36B37"/>
    <w:rsid w:val="00D41AC8"/>
    <w:rsid w:val="00D45514"/>
    <w:rsid w:val="00D530C4"/>
    <w:rsid w:val="00D57559"/>
    <w:rsid w:val="00D65761"/>
    <w:rsid w:val="00D74638"/>
    <w:rsid w:val="00D81112"/>
    <w:rsid w:val="00D90A73"/>
    <w:rsid w:val="00D94D32"/>
    <w:rsid w:val="00D97569"/>
    <w:rsid w:val="00DA058C"/>
    <w:rsid w:val="00DB0BFD"/>
    <w:rsid w:val="00DB7ED5"/>
    <w:rsid w:val="00DD0141"/>
    <w:rsid w:val="00DE3A12"/>
    <w:rsid w:val="00DE625C"/>
    <w:rsid w:val="00E03C6C"/>
    <w:rsid w:val="00E270D9"/>
    <w:rsid w:val="00E272DB"/>
    <w:rsid w:val="00E400AD"/>
    <w:rsid w:val="00E64354"/>
    <w:rsid w:val="00E66EF0"/>
    <w:rsid w:val="00E75471"/>
    <w:rsid w:val="00E82664"/>
    <w:rsid w:val="00E94E00"/>
    <w:rsid w:val="00E9526B"/>
    <w:rsid w:val="00EA5BE4"/>
    <w:rsid w:val="00EA5F96"/>
    <w:rsid w:val="00EA7D39"/>
    <w:rsid w:val="00EC6CCC"/>
    <w:rsid w:val="00ED1093"/>
    <w:rsid w:val="00ED2645"/>
    <w:rsid w:val="00ED548C"/>
    <w:rsid w:val="00EE44EC"/>
    <w:rsid w:val="00EE4641"/>
    <w:rsid w:val="00EF6CF6"/>
    <w:rsid w:val="00F05DC7"/>
    <w:rsid w:val="00F177B8"/>
    <w:rsid w:val="00F231F6"/>
    <w:rsid w:val="00F234AE"/>
    <w:rsid w:val="00F431DF"/>
    <w:rsid w:val="00F56D2F"/>
    <w:rsid w:val="00F61BE0"/>
    <w:rsid w:val="00F768E4"/>
    <w:rsid w:val="00F802F5"/>
    <w:rsid w:val="00F86089"/>
    <w:rsid w:val="00F969CF"/>
    <w:rsid w:val="00FA44FD"/>
    <w:rsid w:val="00FB4192"/>
    <w:rsid w:val="00FE3F40"/>
    <w:rsid w:val="00FF3094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F8969"/>
  <w15:chartTrackingRefBased/>
  <w15:docId w15:val="{13F2E132-5549-416B-B4E1-C1D83167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824FCA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z w:val="28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24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4FCA"/>
  </w:style>
  <w:style w:type="paragraph" w:styleId="Fuzeile">
    <w:name w:val="footer"/>
    <w:basedOn w:val="Standard"/>
    <w:link w:val="FuzeileZchn"/>
    <w:uiPriority w:val="99"/>
    <w:unhideWhenUsed/>
    <w:rsid w:val="00824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4FCA"/>
  </w:style>
  <w:style w:type="character" w:customStyle="1" w:styleId="berschrift1Zchn">
    <w:name w:val="Überschrift 1 Zchn"/>
    <w:basedOn w:val="Absatz-Standardschriftart"/>
    <w:link w:val="berschrift1"/>
    <w:rsid w:val="00824FCA"/>
    <w:rPr>
      <w:rFonts w:ascii="Arial" w:eastAsia="Times New Roman" w:hAnsi="Arial" w:cs="Arial"/>
      <w:b/>
      <w:sz w:val="28"/>
      <w:szCs w:val="24"/>
    </w:rPr>
  </w:style>
  <w:style w:type="character" w:styleId="Hyperlink">
    <w:name w:val="Hyperlink"/>
    <w:unhideWhenUsed/>
    <w:rsid w:val="00824FCA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24FCA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DE3A12"/>
    <w:pPr>
      <w:spacing w:after="0" w:line="240" w:lineRule="auto"/>
    </w:pPr>
    <w:rPr>
      <w:rFonts w:ascii="Calibri" w:eastAsia="Calibri" w:hAnsi="Calibri" w:cs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630A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630A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630A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30A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630A2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600609"/>
    <w:rPr>
      <w:color w:val="808080"/>
    </w:rPr>
  </w:style>
  <w:style w:type="character" w:styleId="BesuchterLink">
    <w:name w:val="FollowedHyperlink"/>
    <w:basedOn w:val="Absatz-Standardschriftart"/>
    <w:uiPriority w:val="99"/>
    <w:semiHidden/>
    <w:unhideWhenUsed/>
    <w:rsid w:val="002F27E5"/>
    <w:rPr>
      <w:color w:val="954F72" w:themeColor="followedHyperlink"/>
      <w:u w:val="single"/>
    </w:rPr>
  </w:style>
  <w:style w:type="paragraph" w:styleId="Aufzhlungszeichen">
    <w:name w:val="List Bullet"/>
    <w:basedOn w:val="Standard"/>
    <w:uiPriority w:val="99"/>
    <w:unhideWhenUsed/>
    <w:rsid w:val="00931B42"/>
    <w:pPr>
      <w:numPr>
        <w:numId w:val="10"/>
      </w:numPr>
      <w:contextualSpacing/>
    </w:pPr>
  </w:style>
  <w:style w:type="paragraph" w:styleId="Listenabsatz">
    <w:name w:val="List Paragraph"/>
    <w:basedOn w:val="Standard"/>
    <w:uiPriority w:val="34"/>
    <w:qFormat/>
    <w:rsid w:val="002E23EB"/>
    <w:pPr>
      <w:ind w:left="720"/>
      <w:contextualSpacing/>
    </w:pPr>
  </w:style>
  <w:style w:type="paragraph" w:customStyle="1" w:styleId="paragraph">
    <w:name w:val="paragraph"/>
    <w:basedOn w:val="Standard"/>
    <w:rsid w:val="00610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berstaufen.de/even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e@oberstaufen.de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rei.kommer\Documents\Benutzerdefinierte%20Office-Vorlagen\OTM_Presseinformation_Template_08-23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5428B-49F2-4818-A2C7-B842F7FC1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OTM_Presseinformation_Template_08-23</Template>
  <TotalTime>0</TotalTime>
  <Pages>2</Pages>
  <Words>528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Amrei Kommer</dc:creator>
  <cp:keywords/>
  <dc:description/>
  <cp:lastModifiedBy>Lisa Hacker [Oberstaufen Tourismus]</cp:lastModifiedBy>
  <cp:revision>17</cp:revision>
  <cp:lastPrinted>2022-03-09T17:13:00Z</cp:lastPrinted>
  <dcterms:created xsi:type="dcterms:W3CDTF">2025-04-17T14:19:00Z</dcterms:created>
  <dcterms:modified xsi:type="dcterms:W3CDTF">2025-05-22T11:24:00Z</dcterms:modified>
</cp:coreProperties>
</file>