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39C4" w14:textId="3187A6D5" w:rsidR="00BA43F9" w:rsidRPr="00BA43F9" w:rsidRDefault="00D50CCC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 w:rsidRPr="00CF4895">
        <w:rPr>
          <w:rFonts w:ascii="Verdana" w:eastAsia="Kozuka Gothic Pro B" w:hAnsi="Verdana"/>
          <w:bCs/>
        </w:rPr>
        <w:t>1</w:t>
      </w:r>
      <w:r w:rsidR="00C1374E" w:rsidRPr="00CF4895">
        <w:rPr>
          <w:rFonts w:ascii="Verdana" w:eastAsia="Kozuka Gothic Pro B" w:hAnsi="Verdana"/>
          <w:bCs/>
        </w:rPr>
        <w:t>2</w:t>
      </w:r>
      <w:r w:rsidR="00BA43F9" w:rsidRPr="00CF4895">
        <w:rPr>
          <w:rFonts w:ascii="Verdana" w:eastAsia="Kozuka Gothic Pro B" w:hAnsi="Verdana"/>
          <w:bCs/>
        </w:rPr>
        <w:t>.</w:t>
      </w:r>
      <w:r w:rsidR="00BA43F9" w:rsidRPr="00BA43F9">
        <w:rPr>
          <w:rFonts w:ascii="Verdana" w:eastAsia="Kozuka Gothic Pro B" w:hAnsi="Verdana"/>
          <w:bCs/>
        </w:rPr>
        <w:t xml:space="preserve"> </w:t>
      </w:r>
      <w:r w:rsidR="00BB1AE4">
        <w:rPr>
          <w:rFonts w:ascii="Verdana" w:eastAsia="Kozuka Gothic Pro B" w:hAnsi="Verdana"/>
          <w:bCs/>
        </w:rPr>
        <w:t>Juni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BB1AE4">
        <w:rPr>
          <w:rFonts w:ascii="Verdana" w:eastAsia="Kozuka Gothic Pro B" w:hAnsi="Verdana"/>
          <w:bCs/>
        </w:rPr>
        <w:t>2</w:t>
      </w:r>
      <w:r w:rsidR="00C1374E">
        <w:rPr>
          <w:rFonts w:ascii="Verdana" w:eastAsia="Kozuka Gothic Pro B" w:hAnsi="Verdana"/>
          <w:bCs/>
        </w:rPr>
        <w:t>5</w:t>
      </w:r>
    </w:p>
    <w:p w14:paraId="1AAEDCF6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415F8B28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096A4371" w14:textId="2A0C0DD8" w:rsidR="001B23BA" w:rsidRPr="001E05B3" w:rsidRDefault="003D6F41" w:rsidP="00AE23BB">
      <w:pPr>
        <w:pStyle w:val="KeinLeerraum"/>
        <w:spacing w:before="240" w:line="288" w:lineRule="auto"/>
        <w:rPr>
          <w:rFonts w:ascii="Verdana" w:hAnsi="Verdana"/>
          <w:b/>
          <w:sz w:val="32"/>
          <w:szCs w:val="32"/>
        </w:rPr>
      </w:pPr>
      <w:proofErr w:type="spellStart"/>
      <w:r w:rsidRPr="001E05B3">
        <w:rPr>
          <w:rFonts w:ascii="Verdana" w:hAnsi="Verdana"/>
          <w:b/>
          <w:i/>
          <w:iCs/>
          <w:sz w:val="32"/>
          <w:szCs w:val="32"/>
        </w:rPr>
        <w:t>Oberstaufener</w:t>
      </w:r>
      <w:proofErr w:type="spellEnd"/>
      <w:r w:rsidRPr="001E05B3">
        <w:rPr>
          <w:rFonts w:ascii="Verdana" w:hAnsi="Verdana"/>
          <w:b/>
          <w:i/>
          <w:iCs/>
          <w:sz w:val="32"/>
          <w:szCs w:val="32"/>
        </w:rPr>
        <w:t xml:space="preserve"> </w:t>
      </w:r>
      <w:r w:rsidR="003D2975" w:rsidRPr="001E05B3">
        <w:rPr>
          <w:rFonts w:ascii="Verdana" w:hAnsi="Verdana"/>
          <w:b/>
          <w:i/>
          <w:iCs/>
          <w:sz w:val="32"/>
          <w:szCs w:val="32"/>
        </w:rPr>
        <w:t>WEITBLICK</w:t>
      </w:r>
      <w:r w:rsidR="00AE23BB" w:rsidRPr="001E05B3">
        <w:rPr>
          <w:rFonts w:ascii="Verdana" w:hAnsi="Verdana"/>
          <w:b/>
          <w:sz w:val="32"/>
          <w:szCs w:val="32"/>
        </w:rPr>
        <w:t xml:space="preserve"> – </w:t>
      </w:r>
      <w:r w:rsidR="001E05B3" w:rsidRPr="001E05B3">
        <w:rPr>
          <w:rFonts w:ascii="Verdana" w:hAnsi="Verdana"/>
          <w:b/>
          <w:sz w:val="32"/>
          <w:szCs w:val="32"/>
        </w:rPr>
        <w:t xml:space="preserve">Mit Spaß und kreativen Ideen gemeinsam Gutes tun </w:t>
      </w:r>
    </w:p>
    <w:p w14:paraId="0C26B039" w14:textId="2DA86394" w:rsidR="0096219E" w:rsidRDefault="00E4760D" w:rsidP="0096219E">
      <w:pPr>
        <w:pStyle w:val="KeinLeerraum"/>
        <w:spacing w:before="240" w:after="240" w:line="288" w:lineRule="auto"/>
        <w:jc w:val="both"/>
        <w:rPr>
          <w:rFonts w:ascii="Verdana" w:eastAsia="Kozuka Gothic Pro B" w:hAnsi="Verdana"/>
          <w:b/>
        </w:rPr>
      </w:pPr>
      <w:r>
        <w:rPr>
          <w:rFonts w:ascii="Verdana" w:eastAsia="Kozuka Gothic Pro B" w:hAnsi="Verdana"/>
          <w:b/>
        </w:rPr>
        <w:t>B</w:t>
      </w:r>
      <w:r w:rsidR="005A40F7" w:rsidRPr="005A40F7">
        <w:rPr>
          <w:rFonts w:ascii="Verdana" w:eastAsia="Kozuka Gothic Pro B" w:hAnsi="Verdana"/>
          <w:b/>
        </w:rPr>
        <w:t>ei</w:t>
      </w:r>
      <w:r w:rsidR="00CF4895">
        <w:rPr>
          <w:rFonts w:ascii="Verdana" w:eastAsia="Kozuka Gothic Pro B" w:hAnsi="Verdana"/>
          <w:b/>
        </w:rPr>
        <w:t xml:space="preserve">m </w:t>
      </w:r>
      <w:proofErr w:type="spellStart"/>
      <w:r w:rsidR="00CF4895" w:rsidRPr="00CF4895">
        <w:rPr>
          <w:rFonts w:ascii="Verdana" w:eastAsia="Kozuka Gothic Pro B" w:hAnsi="Verdana"/>
          <w:b/>
          <w:i/>
          <w:iCs/>
        </w:rPr>
        <w:t>Oberstaufener</w:t>
      </w:r>
      <w:proofErr w:type="spellEnd"/>
      <w:r w:rsidR="00CF4895">
        <w:rPr>
          <w:rFonts w:ascii="Verdana" w:eastAsia="Kozuka Gothic Pro B" w:hAnsi="Verdana"/>
          <w:b/>
        </w:rPr>
        <w:t xml:space="preserve"> </w:t>
      </w:r>
      <w:r w:rsidR="005A40F7" w:rsidRPr="005A40F7">
        <w:rPr>
          <w:rFonts w:ascii="Verdana" w:eastAsia="Kozuka Gothic Pro L" w:hAnsi="Verdana"/>
          <w:b/>
          <w:i/>
          <w:iCs/>
        </w:rPr>
        <w:t>WEITBLICK</w:t>
      </w:r>
      <w:r w:rsidR="005A40F7" w:rsidRPr="005A40F7">
        <w:rPr>
          <w:rFonts w:ascii="Verdana" w:eastAsia="Kozuka Gothic Pro L" w:hAnsi="Verdana"/>
          <w:b/>
        </w:rPr>
        <w:t xml:space="preserve"> </w:t>
      </w:r>
      <w:r w:rsidR="005A40F7" w:rsidRPr="005A40F7">
        <w:rPr>
          <w:rFonts w:ascii="Verdana" w:eastAsia="Kozuka Gothic Pro B" w:hAnsi="Verdana"/>
          <w:b/>
        </w:rPr>
        <w:t xml:space="preserve">vom 4. bis 13. Juli </w:t>
      </w:r>
      <w:r>
        <w:rPr>
          <w:rFonts w:ascii="Verdana" w:eastAsia="Kozuka Gothic Pro B" w:hAnsi="Verdana"/>
          <w:b/>
        </w:rPr>
        <w:t>heißt es a</w:t>
      </w:r>
      <w:r w:rsidRPr="005A40F7">
        <w:rPr>
          <w:rFonts w:ascii="Verdana" w:eastAsia="Kozuka Gothic Pro B" w:hAnsi="Verdana"/>
          <w:b/>
        </w:rPr>
        <w:t xml:space="preserve">uch in diesem Jahr </w:t>
      </w:r>
      <w:r w:rsidR="005A40F7" w:rsidRPr="005A40F7">
        <w:rPr>
          <w:rFonts w:ascii="Verdana" w:eastAsia="Kozuka Gothic Pro B" w:hAnsi="Verdana"/>
          <w:b/>
        </w:rPr>
        <w:t>„</w:t>
      </w:r>
      <w:r w:rsidR="00BA2F69" w:rsidRPr="005A40F7">
        <w:rPr>
          <w:rFonts w:ascii="Verdana" w:eastAsia="Kozuka Gothic Pro B" w:hAnsi="Verdana"/>
          <w:b/>
        </w:rPr>
        <w:t>Mitmachen. Selbst machen</w:t>
      </w:r>
      <w:r w:rsidR="00E74F44" w:rsidRPr="005A40F7">
        <w:rPr>
          <w:rFonts w:ascii="Verdana" w:eastAsia="Kozuka Gothic Pro B" w:hAnsi="Verdana"/>
          <w:b/>
        </w:rPr>
        <w:t>.</w:t>
      </w:r>
      <w:r w:rsidR="00BA2F69" w:rsidRPr="005A40F7">
        <w:rPr>
          <w:rFonts w:ascii="Verdana" w:eastAsia="Kozuka Gothic Pro B" w:hAnsi="Verdana"/>
          <w:b/>
        </w:rPr>
        <w:t xml:space="preserve"> Inspirieren lassen</w:t>
      </w:r>
      <w:r w:rsidR="005A40F7" w:rsidRPr="005A40F7">
        <w:rPr>
          <w:rFonts w:ascii="Verdana" w:eastAsia="Kozuka Gothic Pro B" w:hAnsi="Verdana"/>
          <w:b/>
        </w:rPr>
        <w:t>“</w:t>
      </w:r>
      <w:r w:rsidR="00CF4895">
        <w:rPr>
          <w:rFonts w:ascii="Verdana" w:eastAsia="Kozuka Gothic Pro B" w:hAnsi="Verdana"/>
          <w:b/>
        </w:rPr>
        <w:t xml:space="preserve"> – für einen verantwortungsvollen Umgang mit unserer Natur und unseren Ressourcen. Verschiedene Workshops, Aktionen und Begegnungen rund um das Thema Nachhaltigkeit </w:t>
      </w:r>
      <w:r w:rsidR="0096219E">
        <w:rPr>
          <w:rFonts w:ascii="Verdana" w:eastAsia="Kozuka Gothic Pro B" w:hAnsi="Verdana"/>
          <w:b/>
        </w:rPr>
        <w:t xml:space="preserve">eröffnen auf einfach zugängliche Weise neue Blickwinkel und </w:t>
      </w:r>
      <w:r w:rsidR="002D3A79">
        <w:rPr>
          <w:rFonts w:ascii="Verdana" w:eastAsia="Kozuka Gothic Pro B" w:hAnsi="Verdana"/>
          <w:b/>
        </w:rPr>
        <w:t>liefern Ideen für einen naturverträglichen Alltag</w:t>
      </w:r>
      <w:r w:rsidR="0096219E">
        <w:rPr>
          <w:rFonts w:ascii="Verdana" w:eastAsia="Kozuka Gothic Pro B" w:hAnsi="Verdana"/>
          <w:b/>
        </w:rPr>
        <w:t>.</w:t>
      </w:r>
    </w:p>
    <w:p w14:paraId="06B0CBD3" w14:textId="6AE881BB" w:rsidR="0096219E" w:rsidRPr="0096219E" w:rsidRDefault="0096219E" w:rsidP="0096219E">
      <w:pPr>
        <w:pStyle w:val="KeinLeerraum"/>
        <w:spacing w:before="240" w:after="240" w:line="288" w:lineRule="auto"/>
        <w:jc w:val="both"/>
        <w:rPr>
          <w:rFonts w:ascii="Verdana" w:eastAsia="Kozuka Gothic Pro B" w:hAnsi="Verdana"/>
          <w:bCs/>
        </w:rPr>
      </w:pPr>
      <w:r w:rsidRPr="0096219E">
        <w:rPr>
          <w:rFonts w:ascii="Verdana" w:eastAsia="Kozuka Gothic Pro B" w:hAnsi="Verdana"/>
          <w:bCs/>
        </w:rPr>
        <w:t xml:space="preserve">Umweltschutz und Nachhaltigkeit können Spaß machen – abseits </w:t>
      </w:r>
      <w:r>
        <w:rPr>
          <w:rFonts w:ascii="Verdana" w:eastAsia="Kozuka Gothic Pro B" w:hAnsi="Verdana"/>
          <w:bCs/>
        </w:rPr>
        <w:t>des</w:t>
      </w:r>
      <w:r w:rsidRPr="0096219E">
        <w:rPr>
          <w:rFonts w:ascii="Verdana" w:eastAsia="Kozuka Gothic Pro B" w:hAnsi="Verdana"/>
          <w:bCs/>
        </w:rPr>
        <w:t xml:space="preserve"> erhobene</w:t>
      </w:r>
      <w:r>
        <w:rPr>
          <w:rFonts w:ascii="Verdana" w:eastAsia="Kozuka Gothic Pro B" w:hAnsi="Verdana"/>
          <w:bCs/>
        </w:rPr>
        <w:t>n</w:t>
      </w:r>
      <w:r w:rsidRPr="0096219E">
        <w:rPr>
          <w:rFonts w:ascii="Verdana" w:eastAsia="Kozuka Gothic Pro B" w:hAnsi="Verdana"/>
          <w:bCs/>
        </w:rPr>
        <w:t xml:space="preserve"> Zeigefinger</w:t>
      </w:r>
      <w:r>
        <w:rPr>
          <w:rFonts w:ascii="Verdana" w:eastAsia="Kozuka Gothic Pro B" w:hAnsi="Verdana"/>
          <w:bCs/>
        </w:rPr>
        <w:t>s, dafür mit viel Kreativität</w:t>
      </w:r>
      <w:r w:rsidRPr="0096219E">
        <w:rPr>
          <w:rFonts w:ascii="Verdana" w:eastAsia="Kozuka Gothic Pro B" w:hAnsi="Verdana"/>
          <w:bCs/>
        </w:rPr>
        <w:t>: Das ist das Credo der Nachhaltigkeitstage</w:t>
      </w:r>
      <w:r>
        <w:rPr>
          <w:rFonts w:ascii="Verdana" w:eastAsia="Kozuka Gothic Pro B" w:hAnsi="Verdana"/>
          <w:bCs/>
        </w:rPr>
        <w:t xml:space="preserve"> von Oberstaufen Tourismus, die in diesem Jahr bereits zum dritten Mal stattfinden.</w:t>
      </w:r>
    </w:p>
    <w:p w14:paraId="7B7F3FAB" w14:textId="478803DE" w:rsidR="00ED090C" w:rsidRPr="00AB6C38" w:rsidRDefault="00AB6C38" w:rsidP="0096219E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  <w:b/>
          <w:bCs/>
        </w:rPr>
      </w:pPr>
      <w:r w:rsidRPr="00AB6C38">
        <w:rPr>
          <w:rFonts w:ascii="Verdana" w:eastAsia="Kozuka Gothic Pro L" w:hAnsi="Verdana"/>
          <w:b/>
          <w:bCs/>
        </w:rPr>
        <w:t>Open</w:t>
      </w:r>
      <w:r>
        <w:rPr>
          <w:rFonts w:ascii="Verdana" w:eastAsia="Kozuka Gothic Pro L" w:hAnsi="Verdana"/>
          <w:b/>
          <w:bCs/>
        </w:rPr>
        <w:t>-</w:t>
      </w:r>
      <w:r w:rsidRPr="00AB6C38">
        <w:rPr>
          <w:rFonts w:ascii="Verdana" w:eastAsia="Kozuka Gothic Pro L" w:hAnsi="Verdana"/>
          <w:b/>
          <w:bCs/>
        </w:rPr>
        <w:t>Air</w:t>
      </w:r>
      <w:r>
        <w:rPr>
          <w:rFonts w:ascii="Verdana" w:eastAsia="Kozuka Gothic Pro L" w:hAnsi="Verdana"/>
          <w:b/>
          <w:bCs/>
        </w:rPr>
        <w:t>-</w:t>
      </w:r>
      <w:r w:rsidRPr="00AB6C38">
        <w:rPr>
          <w:rFonts w:ascii="Verdana" w:eastAsia="Kozuka Gothic Pro L" w:hAnsi="Verdana"/>
          <w:b/>
          <w:bCs/>
        </w:rPr>
        <w:t xml:space="preserve">Highlight zum Auftakt: </w:t>
      </w:r>
      <w:r>
        <w:rPr>
          <w:rFonts w:ascii="Verdana" w:eastAsia="Kozuka Gothic Pro L" w:hAnsi="Verdana"/>
          <w:b/>
          <w:bCs/>
        </w:rPr>
        <w:t>Benefiz</w:t>
      </w:r>
      <w:r w:rsidRPr="00AB6C38">
        <w:rPr>
          <w:rFonts w:ascii="Verdana" w:eastAsia="Kozuka Gothic Pro L" w:hAnsi="Verdana"/>
          <w:b/>
          <w:bCs/>
        </w:rPr>
        <w:t xml:space="preserve">konzert mit </w:t>
      </w:r>
      <w:r w:rsidRPr="002D3A79">
        <w:rPr>
          <w:rFonts w:ascii="Verdana" w:eastAsia="Kozuka Gothic Pro L" w:hAnsi="Verdana"/>
          <w:b/>
          <w:bCs/>
          <w:i/>
          <w:iCs/>
        </w:rPr>
        <w:t>JOHN GARNER</w:t>
      </w:r>
      <w:r w:rsidRPr="00AB6C38">
        <w:rPr>
          <w:rFonts w:ascii="Verdana" w:eastAsia="Kozuka Gothic Pro L" w:hAnsi="Verdana"/>
          <w:b/>
          <w:bCs/>
        </w:rPr>
        <w:t xml:space="preserve"> </w:t>
      </w:r>
    </w:p>
    <w:p w14:paraId="453D23D7" w14:textId="20B83BA3" w:rsidR="0096219E" w:rsidRDefault="004361D6" w:rsidP="00ED090C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4361D6">
        <w:rPr>
          <w:rFonts w:ascii="Verdana" w:eastAsia="Kozuka Gothic Pro L" w:hAnsi="Verdana"/>
        </w:rPr>
        <w:t>Die Augsburger Folk</w:t>
      </w:r>
      <w:r w:rsidR="002D3A79">
        <w:rPr>
          <w:rFonts w:ascii="Verdana" w:eastAsia="Kozuka Gothic Pro L" w:hAnsi="Verdana"/>
        </w:rPr>
        <w:t>-R</w:t>
      </w:r>
      <w:r w:rsidRPr="004361D6">
        <w:rPr>
          <w:rFonts w:ascii="Verdana" w:eastAsia="Kozuka Gothic Pro L" w:hAnsi="Verdana"/>
        </w:rPr>
        <w:t xml:space="preserve">ock-Band </w:t>
      </w:r>
      <w:r w:rsidRPr="0096219E">
        <w:rPr>
          <w:rFonts w:ascii="Verdana" w:eastAsia="Kozuka Gothic Pro L" w:hAnsi="Verdana"/>
          <w:i/>
          <w:iCs/>
        </w:rPr>
        <w:t>JOHN GARNER</w:t>
      </w:r>
      <w:r w:rsidRPr="004361D6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 xml:space="preserve">gibt den Auftakt der </w:t>
      </w:r>
      <w:r w:rsidR="003D2975" w:rsidRPr="004361D6">
        <w:rPr>
          <w:rFonts w:ascii="Verdana" w:eastAsia="Kozuka Gothic Pro L" w:hAnsi="Verdana"/>
        </w:rPr>
        <w:t>Event-Woche</w:t>
      </w:r>
      <w:r w:rsidR="00ED090C" w:rsidRPr="004361D6">
        <w:rPr>
          <w:rFonts w:ascii="Verdana" w:eastAsia="Kozuka Gothic Pro L" w:hAnsi="Verdana"/>
        </w:rPr>
        <w:t xml:space="preserve"> am Freitag,</w:t>
      </w:r>
      <w:r w:rsidRPr="004361D6">
        <w:rPr>
          <w:rFonts w:ascii="Verdana" w:eastAsia="Kozuka Gothic Pro L" w:hAnsi="Verdana"/>
        </w:rPr>
        <w:t xml:space="preserve"> den</w:t>
      </w:r>
      <w:r w:rsidR="00ED090C" w:rsidRPr="004361D6">
        <w:rPr>
          <w:rFonts w:ascii="Verdana" w:eastAsia="Kozuka Gothic Pro L" w:hAnsi="Verdana"/>
        </w:rPr>
        <w:t xml:space="preserve"> </w:t>
      </w:r>
      <w:r w:rsidRPr="004361D6">
        <w:rPr>
          <w:rFonts w:ascii="Verdana" w:eastAsia="Kozuka Gothic Pro L" w:hAnsi="Verdana"/>
        </w:rPr>
        <w:t>4</w:t>
      </w:r>
      <w:r w:rsidR="00ED090C" w:rsidRPr="004361D6">
        <w:rPr>
          <w:rFonts w:ascii="Verdana" w:eastAsia="Kozuka Gothic Pro L" w:hAnsi="Verdana"/>
        </w:rPr>
        <w:t xml:space="preserve">. Juli, ab 20 Uhr </w:t>
      </w:r>
      <w:r w:rsidRPr="004361D6">
        <w:rPr>
          <w:rFonts w:ascii="Verdana" w:eastAsia="Kozuka Gothic Pro L" w:hAnsi="Verdana"/>
        </w:rPr>
        <w:t xml:space="preserve">mit einem Eröffnungskonzert </w:t>
      </w:r>
      <w:r w:rsidR="00ED090C" w:rsidRPr="004361D6">
        <w:rPr>
          <w:rFonts w:ascii="Verdana" w:eastAsia="Kozuka Gothic Pro L" w:hAnsi="Verdana"/>
        </w:rPr>
        <w:t>im Oberstaufen PARK</w:t>
      </w:r>
      <w:r>
        <w:rPr>
          <w:rFonts w:ascii="Verdana" w:eastAsia="Kozuka Gothic Pro L" w:hAnsi="Verdana"/>
        </w:rPr>
        <w:t xml:space="preserve">. Die Band </w:t>
      </w:r>
      <w:r w:rsidR="001256EA" w:rsidRPr="001256EA">
        <w:rPr>
          <w:rFonts w:ascii="Verdana" w:eastAsia="Kozuka Gothic Pro L" w:hAnsi="Verdana"/>
        </w:rPr>
        <w:t>begeistert mit packenden und mitreißenden Sounds, dreistimmigem Gesang</w:t>
      </w:r>
      <w:r w:rsidR="0096219E">
        <w:rPr>
          <w:rFonts w:ascii="Verdana" w:eastAsia="Kozuka Gothic Pro L" w:hAnsi="Verdana"/>
        </w:rPr>
        <w:t xml:space="preserve"> und</w:t>
      </w:r>
      <w:r w:rsidR="001256EA" w:rsidRPr="001256EA">
        <w:rPr>
          <w:rFonts w:ascii="Verdana" w:eastAsia="Kozuka Gothic Pro L" w:hAnsi="Verdana"/>
        </w:rPr>
        <w:t xml:space="preserve"> emotionalen Texten</w:t>
      </w:r>
      <w:r w:rsidR="0096219E" w:rsidRPr="0096219E">
        <w:rPr>
          <w:rFonts w:ascii="Verdana" w:eastAsia="Kozuka Gothic Pro L" w:hAnsi="Verdana"/>
        </w:rPr>
        <w:t xml:space="preserve">. </w:t>
      </w:r>
      <w:r w:rsidR="0096219E">
        <w:rPr>
          <w:rFonts w:ascii="Verdana" w:eastAsia="Kozuka Gothic Pro L" w:hAnsi="Verdana"/>
        </w:rPr>
        <w:t>S</w:t>
      </w:r>
      <w:r w:rsidR="0096219E" w:rsidRPr="0096219E">
        <w:rPr>
          <w:rFonts w:ascii="Verdana" w:eastAsia="Kozuka Gothic Pro L" w:hAnsi="Verdana"/>
        </w:rPr>
        <w:t xml:space="preserve">ie </w:t>
      </w:r>
      <w:r>
        <w:rPr>
          <w:rFonts w:ascii="Verdana" w:eastAsia="Kozuka Gothic Pro L" w:hAnsi="Verdana"/>
        </w:rPr>
        <w:t>spielt das Open-Air-Konzert ohne Gage</w:t>
      </w:r>
      <w:r w:rsidR="001256EA">
        <w:rPr>
          <w:rFonts w:ascii="Verdana" w:eastAsia="Kozuka Gothic Pro L" w:hAnsi="Verdana"/>
        </w:rPr>
        <w:t>.</w:t>
      </w:r>
      <w:r>
        <w:rPr>
          <w:rFonts w:ascii="Verdana" w:eastAsia="Kozuka Gothic Pro L" w:hAnsi="Verdana"/>
        </w:rPr>
        <w:t xml:space="preserve"> </w:t>
      </w:r>
      <w:r w:rsidR="001256EA">
        <w:rPr>
          <w:rFonts w:ascii="Verdana" w:eastAsia="Kozuka Gothic Pro L" w:hAnsi="Verdana"/>
        </w:rPr>
        <w:t>A</w:t>
      </w:r>
      <w:r>
        <w:rPr>
          <w:rFonts w:ascii="Verdana" w:eastAsia="Kozuka Gothic Pro L" w:hAnsi="Verdana"/>
        </w:rPr>
        <w:t xml:space="preserve">nstelle eines Eintrittsgeldes werden </w:t>
      </w:r>
      <w:r w:rsidR="00D671B9">
        <w:rPr>
          <w:rFonts w:ascii="Verdana" w:eastAsia="Kozuka Gothic Pro L" w:hAnsi="Verdana"/>
        </w:rPr>
        <w:t>Spenden</w:t>
      </w:r>
      <w:r>
        <w:rPr>
          <w:rFonts w:ascii="Verdana" w:eastAsia="Kozuka Gothic Pro L" w:hAnsi="Verdana"/>
        </w:rPr>
        <w:t xml:space="preserve"> gesammelt, die zu 100 Prozent zwei sozialen Herzensprojekten zugutekommen</w:t>
      </w:r>
      <w:r w:rsidR="0096219E">
        <w:rPr>
          <w:rFonts w:ascii="Verdana" w:eastAsia="Kozuka Gothic Pro L" w:hAnsi="Verdana"/>
        </w:rPr>
        <w:t>:</w:t>
      </w:r>
      <w:r>
        <w:rPr>
          <w:rFonts w:ascii="Verdana" w:eastAsia="Kozuka Gothic Pro L" w:hAnsi="Verdana"/>
        </w:rPr>
        <w:t xml:space="preserve"> </w:t>
      </w:r>
      <w:r w:rsidR="0096219E">
        <w:rPr>
          <w:rFonts w:ascii="Verdana" w:eastAsia="Kozuka Gothic Pro L" w:hAnsi="Verdana"/>
        </w:rPr>
        <w:t xml:space="preserve">Zum einen </w:t>
      </w:r>
      <w:r>
        <w:rPr>
          <w:rFonts w:ascii="Verdana" w:eastAsia="Kozuka Gothic Pro L" w:hAnsi="Verdana"/>
        </w:rPr>
        <w:t>dem Allgäuer Hilfsfond e.V.</w:t>
      </w:r>
      <w:r w:rsidR="00717998">
        <w:rPr>
          <w:rFonts w:ascii="Verdana" w:eastAsia="Kozuka Gothic Pro L" w:hAnsi="Verdana"/>
        </w:rPr>
        <w:t xml:space="preserve">, </w:t>
      </w:r>
      <w:r w:rsidR="004D344E">
        <w:rPr>
          <w:rFonts w:ascii="Verdana" w:eastAsia="Kozuka Gothic Pro L" w:hAnsi="Verdana"/>
        </w:rPr>
        <w:t>eine</w:t>
      </w:r>
      <w:r w:rsidR="0096219E">
        <w:rPr>
          <w:rFonts w:ascii="Verdana" w:eastAsia="Kozuka Gothic Pro L" w:hAnsi="Verdana"/>
        </w:rPr>
        <w:t>r</w:t>
      </w:r>
      <w:r w:rsidR="00717998">
        <w:rPr>
          <w:rFonts w:ascii="Verdana" w:eastAsia="Kozuka Gothic Pro L" w:hAnsi="Verdana"/>
        </w:rPr>
        <w:t xml:space="preserve"> </w:t>
      </w:r>
      <w:r w:rsidR="0096219E">
        <w:rPr>
          <w:rFonts w:ascii="Verdana" w:eastAsia="Kozuka Gothic Pro L" w:hAnsi="Verdana"/>
        </w:rPr>
        <w:t>regionalen</w:t>
      </w:r>
      <w:r w:rsidR="00717998">
        <w:rPr>
          <w:rFonts w:ascii="Verdana" w:eastAsia="Kozuka Gothic Pro L" w:hAnsi="Verdana"/>
        </w:rPr>
        <w:t xml:space="preserve"> Hilfsorganisation</w:t>
      </w:r>
      <w:r w:rsidR="0096219E">
        <w:rPr>
          <w:rFonts w:ascii="Verdana" w:eastAsia="Kozuka Gothic Pro L" w:hAnsi="Verdana"/>
        </w:rPr>
        <w:t xml:space="preserve"> für Menschen, </w:t>
      </w:r>
      <w:r w:rsidR="00717998">
        <w:rPr>
          <w:rFonts w:ascii="Verdana" w:eastAsia="Kozuka Gothic Pro L" w:hAnsi="Verdana"/>
        </w:rPr>
        <w:t>die von schweren Schicksalsschlägen betroffen sin</w:t>
      </w:r>
      <w:r w:rsidR="0096219E">
        <w:rPr>
          <w:rFonts w:ascii="Verdana" w:eastAsia="Kozuka Gothic Pro L" w:hAnsi="Verdana"/>
        </w:rPr>
        <w:t xml:space="preserve">d, zum anderen </w:t>
      </w:r>
      <w:proofErr w:type="spellStart"/>
      <w:r>
        <w:rPr>
          <w:rFonts w:ascii="Verdana" w:eastAsia="Kozuka Gothic Pro L" w:hAnsi="Verdana"/>
        </w:rPr>
        <w:t>Kidzangoni</w:t>
      </w:r>
      <w:proofErr w:type="spellEnd"/>
      <w:r>
        <w:rPr>
          <w:rFonts w:ascii="Verdana" w:eastAsia="Kozuka Gothic Pro L" w:hAnsi="Verdana"/>
        </w:rPr>
        <w:t xml:space="preserve"> e.V</w:t>
      </w:r>
      <w:r w:rsidR="004D344E">
        <w:rPr>
          <w:rFonts w:ascii="Verdana" w:eastAsia="Kozuka Gothic Pro L" w:hAnsi="Verdana"/>
        </w:rPr>
        <w:t>.</w:t>
      </w:r>
      <w:r w:rsidR="0096219E">
        <w:rPr>
          <w:rFonts w:ascii="Verdana" w:eastAsia="Kozuka Gothic Pro L" w:hAnsi="Verdana"/>
        </w:rPr>
        <w:t>, einer Organisation, die im gleichnamigen kenianischen Dorf verschiedene Bau- und Bildungsprojekte fördert.</w:t>
      </w:r>
    </w:p>
    <w:p w14:paraId="10C379FE" w14:textId="7ABC91EB" w:rsidR="00277050" w:rsidRPr="00C915C5" w:rsidRDefault="0096219E" w:rsidP="0096219E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  <w:b/>
          <w:bCs/>
        </w:rPr>
      </w:pPr>
      <w:r w:rsidRPr="0096219E">
        <w:rPr>
          <w:rFonts w:ascii="Verdana" w:eastAsia="Kozuka Gothic Pro B" w:hAnsi="Verdana"/>
          <w:b/>
        </w:rPr>
        <w:t>Neues schaffen aus ‚alten‘ Dingen:</w:t>
      </w:r>
      <w:r w:rsidR="00C915C5" w:rsidRPr="0096219E">
        <w:rPr>
          <w:rFonts w:ascii="Verdana" w:eastAsia="Kozuka Gothic Pro L" w:hAnsi="Verdana"/>
          <w:b/>
          <w:bCs/>
        </w:rPr>
        <w:t xml:space="preserve"> </w:t>
      </w:r>
      <w:r w:rsidR="00363A1E">
        <w:rPr>
          <w:rFonts w:ascii="Verdana" w:eastAsia="Kozuka Gothic Pro L" w:hAnsi="Verdana"/>
          <w:b/>
          <w:bCs/>
        </w:rPr>
        <w:t xml:space="preserve">Von </w:t>
      </w:r>
      <w:r w:rsidR="005275D4" w:rsidRPr="0096219E">
        <w:rPr>
          <w:rFonts w:ascii="Verdana" w:eastAsia="Kozuka Gothic Pro L" w:hAnsi="Verdana"/>
          <w:b/>
          <w:bCs/>
        </w:rPr>
        <w:t>Trash-Art</w:t>
      </w:r>
      <w:r w:rsidR="00363A1E">
        <w:rPr>
          <w:rFonts w:ascii="Verdana" w:eastAsia="Kozuka Gothic Pro L" w:hAnsi="Verdana"/>
          <w:b/>
          <w:bCs/>
        </w:rPr>
        <w:t xml:space="preserve"> bis</w:t>
      </w:r>
      <w:r w:rsidR="00C915C5" w:rsidRPr="0096219E">
        <w:rPr>
          <w:rFonts w:ascii="Verdana" w:eastAsia="Kozuka Gothic Pro L" w:hAnsi="Verdana"/>
          <w:b/>
          <w:bCs/>
        </w:rPr>
        <w:t xml:space="preserve"> </w:t>
      </w:r>
      <w:r w:rsidR="005275D4" w:rsidRPr="0096219E">
        <w:rPr>
          <w:rFonts w:ascii="Verdana" w:eastAsia="Kozuka Gothic Pro L" w:hAnsi="Verdana"/>
          <w:b/>
          <w:bCs/>
        </w:rPr>
        <w:t>Lagerfeuerküche</w:t>
      </w:r>
    </w:p>
    <w:p w14:paraId="49338101" w14:textId="77777777" w:rsidR="00363A1E" w:rsidRDefault="005275D4" w:rsidP="00224DFE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5275D4">
        <w:rPr>
          <w:rFonts w:ascii="Verdana" w:eastAsia="Kozuka Gothic Pro L" w:hAnsi="Verdana"/>
        </w:rPr>
        <w:t xml:space="preserve">Mit Blick auf einen naturverträglichen und ressourcenschonenden Alltag gibt der </w:t>
      </w:r>
      <w:proofErr w:type="spellStart"/>
      <w:r w:rsidRPr="005275D4">
        <w:rPr>
          <w:rFonts w:ascii="Verdana" w:eastAsia="Kozuka Gothic Pro L" w:hAnsi="Verdana"/>
          <w:i/>
          <w:iCs/>
        </w:rPr>
        <w:t>Oberstaufener</w:t>
      </w:r>
      <w:proofErr w:type="spellEnd"/>
      <w:r w:rsidRPr="005275D4">
        <w:rPr>
          <w:rFonts w:ascii="Verdana" w:eastAsia="Kozuka Gothic Pro L" w:hAnsi="Verdana"/>
          <w:i/>
          <w:iCs/>
        </w:rPr>
        <w:t xml:space="preserve"> WEITBLICK</w:t>
      </w:r>
      <w:r w:rsidRPr="005275D4">
        <w:rPr>
          <w:rFonts w:ascii="Verdana" w:eastAsia="Kozuka Gothic Pro L" w:hAnsi="Verdana"/>
        </w:rPr>
        <w:t xml:space="preserve"> Gästen spannende Impulse zum </w:t>
      </w:r>
      <w:r w:rsidR="0096219E">
        <w:rPr>
          <w:rFonts w:ascii="Verdana" w:eastAsia="Kozuka Gothic Pro L" w:hAnsi="Verdana"/>
        </w:rPr>
        <w:t>M</w:t>
      </w:r>
      <w:r w:rsidRPr="005275D4">
        <w:rPr>
          <w:rFonts w:ascii="Verdana" w:eastAsia="Kozuka Gothic Pro L" w:hAnsi="Verdana"/>
        </w:rPr>
        <w:t xml:space="preserve">it-nach-Hause nehmen: </w:t>
      </w:r>
    </w:p>
    <w:p w14:paraId="0066EA46" w14:textId="58301F74" w:rsidR="0096219E" w:rsidRDefault="00471BC9" w:rsidP="00363A1E">
      <w:pPr>
        <w:pStyle w:val="KeinLeerraum"/>
        <w:numPr>
          <w:ilvl w:val="0"/>
          <w:numId w:val="7"/>
        </w:numPr>
        <w:spacing w:before="120" w:line="288" w:lineRule="auto"/>
        <w:ind w:left="714" w:hanging="357"/>
        <w:jc w:val="both"/>
        <w:rPr>
          <w:rFonts w:ascii="Verdana" w:eastAsia="Kozuka Gothic Pro L" w:hAnsi="Verdana"/>
        </w:rPr>
      </w:pPr>
      <w:r w:rsidRPr="00363A1E">
        <w:rPr>
          <w:rFonts w:ascii="Verdana" w:eastAsia="Kozuka Gothic Pro L" w:hAnsi="Verdana"/>
          <w:b/>
          <w:bCs/>
          <w:i/>
          <w:iCs/>
        </w:rPr>
        <w:t>Auf den Müll, fertig los!</w:t>
      </w:r>
      <w:r w:rsidRPr="00A174E5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h</w:t>
      </w:r>
      <w:r w:rsidRPr="00A174E5">
        <w:rPr>
          <w:rFonts w:ascii="Verdana" w:eastAsia="Kozuka Gothic Pro L" w:hAnsi="Verdana"/>
        </w:rPr>
        <w:t>eißt die Upcycling-Aktion für Familien</w:t>
      </w:r>
      <w:r w:rsidR="0096219E">
        <w:rPr>
          <w:rFonts w:ascii="Verdana" w:eastAsia="Kozuka Gothic Pro L" w:hAnsi="Verdana"/>
        </w:rPr>
        <w:t xml:space="preserve"> am Samstag, 5. Juli,</w:t>
      </w:r>
      <w:r w:rsidRPr="00A174E5">
        <w:rPr>
          <w:rFonts w:ascii="Verdana" w:eastAsia="Kozuka Gothic Pro L" w:hAnsi="Verdana"/>
        </w:rPr>
        <w:t xml:space="preserve"> bei der aus vermeintlichen Abfällen mithilfe</w:t>
      </w:r>
      <w:r>
        <w:rPr>
          <w:rFonts w:ascii="Verdana" w:eastAsia="Kozuka Gothic Pro L" w:hAnsi="Verdana"/>
        </w:rPr>
        <w:t xml:space="preserve"> von</w:t>
      </w:r>
      <w:r w:rsidRPr="00A174E5">
        <w:rPr>
          <w:rFonts w:ascii="Verdana" w:eastAsia="Kozuka Gothic Pro L" w:hAnsi="Verdana"/>
        </w:rPr>
        <w:t xml:space="preserve"> Farben, Schere und Kleber echte Kunstwerke </w:t>
      </w:r>
      <w:r>
        <w:rPr>
          <w:rFonts w:ascii="Verdana" w:eastAsia="Kozuka Gothic Pro L" w:hAnsi="Verdana"/>
        </w:rPr>
        <w:t xml:space="preserve">und nützliche Alltagsbegleiter </w:t>
      </w:r>
      <w:r w:rsidRPr="00A174E5">
        <w:rPr>
          <w:rFonts w:ascii="Verdana" w:eastAsia="Kozuka Gothic Pro L" w:hAnsi="Verdana"/>
        </w:rPr>
        <w:t>entstehen</w:t>
      </w:r>
      <w:r w:rsidR="0096219E">
        <w:rPr>
          <w:rFonts w:ascii="Verdana" w:eastAsia="Kozuka Gothic Pro L" w:hAnsi="Verdana"/>
        </w:rPr>
        <w:t>.</w:t>
      </w:r>
    </w:p>
    <w:p w14:paraId="19B60C8E" w14:textId="095171EF" w:rsidR="00363A1E" w:rsidRDefault="005275D4" w:rsidP="00363A1E">
      <w:pPr>
        <w:pStyle w:val="KeinLeerraum"/>
        <w:numPr>
          <w:ilvl w:val="0"/>
          <w:numId w:val="7"/>
        </w:numPr>
        <w:spacing w:before="120" w:line="288" w:lineRule="auto"/>
        <w:ind w:left="714" w:hanging="357"/>
        <w:jc w:val="both"/>
        <w:rPr>
          <w:rFonts w:ascii="Verdana" w:eastAsia="Kozuka Gothic Pro L" w:hAnsi="Verdana"/>
        </w:rPr>
      </w:pPr>
      <w:r w:rsidRPr="005275D4">
        <w:rPr>
          <w:rFonts w:ascii="Verdana" w:eastAsia="Kozuka Gothic Pro L" w:hAnsi="Verdana"/>
        </w:rPr>
        <w:lastRenderedPageBreak/>
        <w:t>Gleichermaßen spannend wie schmackhaft wird es, wenn man sich mit Simon von ‚</w:t>
      </w:r>
      <w:proofErr w:type="spellStart"/>
      <w:r w:rsidRPr="005275D4">
        <w:rPr>
          <w:rFonts w:ascii="Verdana" w:eastAsia="Kozuka Gothic Pro L" w:hAnsi="Verdana"/>
        </w:rPr>
        <w:t>Endless</w:t>
      </w:r>
      <w:proofErr w:type="spellEnd"/>
      <w:r w:rsidRPr="005275D4">
        <w:rPr>
          <w:rFonts w:ascii="Verdana" w:eastAsia="Kozuka Gothic Pro L" w:hAnsi="Verdana"/>
        </w:rPr>
        <w:t xml:space="preserve"> Nature‘ ans Lagerfeuer setzt. Er zeigt, wie man Feuer ohne Feuerzeug macht und ein Gericht über offenen F</w:t>
      </w:r>
      <w:r w:rsidR="005440B7">
        <w:rPr>
          <w:rFonts w:ascii="Verdana" w:eastAsia="Kozuka Gothic Pro L" w:hAnsi="Verdana"/>
        </w:rPr>
        <w:t>lammen</w:t>
      </w:r>
      <w:r w:rsidRPr="005275D4">
        <w:rPr>
          <w:rFonts w:ascii="Verdana" w:eastAsia="Kozuka Gothic Pro L" w:hAnsi="Verdana"/>
        </w:rPr>
        <w:t xml:space="preserve"> zaubert. Bei der Aktion </w:t>
      </w:r>
      <w:r w:rsidRPr="00363A1E">
        <w:rPr>
          <w:rFonts w:ascii="Verdana" w:eastAsia="Kozuka Gothic Pro L" w:hAnsi="Verdana"/>
          <w:b/>
          <w:bCs/>
          <w:i/>
          <w:iCs/>
        </w:rPr>
        <w:t>Lagerfeuerküche – gemeinsam essen, gemeinsam retten</w:t>
      </w:r>
      <w:r w:rsidRPr="005275D4">
        <w:rPr>
          <w:rFonts w:ascii="Verdana" w:eastAsia="Kozuka Gothic Pro L" w:hAnsi="Verdana"/>
        </w:rPr>
        <w:t xml:space="preserve"> </w:t>
      </w:r>
      <w:r w:rsidR="00363A1E">
        <w:rPr>
          <w:rFonts w:ascii="Verdana" w:eastAsia="Kozuka Gothic Pro L" w:hAnsi="Verdana"/>
        </w:rPr>
        <w:t>am Montag, 7. Juli,</w:t>
      </w:r>
      <w:r w:rsidRPr="005275D4">
        <w:rPr>
          <w:rFonts w:ascii="Verdana" w:eastAsia="Kozuka Gothic Pro L" w:hAnsi="Verdana"/>
        </w:rPr>
        <w:t xml:space="preserve"> wird unter anderem ein leckerer Eintopf aus geretteten Lebensmitteln der Organisation ‚</w:t>
      </w:r>
      <w:proofErr w:type="spellStart"/>
      <w:r w:rsidRPr="005275D4">
        <w:rPr>
          <w:rFonts w:ascii="Verdana" w:eastAsia="Kozuka Gothic Pro L" w:hAnsi="Verdana"/>
        </w:rPr>
        <w:t>foodsharing</w:t>
      </w:r>
      <w:proofErr w:type="spellEnd"/>
      <w:r w:rsidRPr="005275D4">
        <w:rPr>
          <w:rFonts w:ascii="Verdana" w:eastAsia="Kozuka Gothic Pro L" w:hAnsi="Verdana"/>
        </w:rPr>
        <w:t>‘ gekocht.</w:t>
      </w:r>
    </w:p>
    <w:p w14:paraId="05DCAAC8" w14:textId="6C30205A" w:rsidR="00363A1E" w:rsidRDefault="00224DFE" w:rsidP="00363A1E">
      <w:pPr>
        <w:pStyle w:val="KeinLeerraum"/>
        <w:numPr>
          <w:ilvl w:val="0"/>
          <w:numId w:val="7"/>
        </w:numPr>
        <w:spacing w:before="120" w:line="288" w:lineRule="auto"/>
        <w:ind w:left="714" w:hanging="357"/>
        <w:jc w:val="both"/>
        <w:rPr>
          <w:rFonts w:ascii="Verdana" w:eastAsia="Kozuka Gothic Pro L" w:hAnsi="Verdana"/>
        </w:rPr>
      </w:pPr>
      <w:r w:rsidRPr="00363A1E">
        <w:rPr>
          <w:rFonts w:ascii="Verdana" w:eastAsia="Kozuka Gothic Pro L" w:hAnsi="Verdana"/>
        </w:rPr>
        <w:t xml:space="preserve">Beim </w:t>
      </w:r>
      <w:r w:rsidRPr="00363A1E">
        <w:rPr>
          <w:rFonts w:ascii="Verdana" w:eastAsia="Kozuka Gothic Pro L" w:hAnsi="Verdana"/>
          <w:b/>
          <w:bCs/>
          <w:i/>
          <w:iCs/>
        </w:rPr>
        <w:t>Naturkosmetik</w:t>
      </w:r>
      <w:r w:rsidRPr="00363A1E">
        <w:rPr>
          <w:rFonts w:ascii="Verdana" w:eastAsia="Kozuka Gothic Pro L" w:hAnsi="Verdana"/>
        </w:rPr>
        <w:t xml:space="preserve">-Workshop </w:t>
      </w:r>
      <w:r w:rsidR="00363A1E" w:rsidRPr="00363A1E">
        <w:rPr>
          <w:rFonts w:ascii="Verdana" w:eastAsia="Kozuka Gothic Pro L" w:hAnsi="Verdana"/>
        </w:rPr>
        <w:t>am Dienstag, 8</w:t>
      </w:r>
      <w:r w:rsidR="005440B7">
        <w:rPr>
          <w:rFonts w:ascii="Verdana" w:eastAsia="Kozuka Gothic Pro L" w:hAnsi="Verdana"/>
        </w:rPr>
        <w:t>.</w:t>
      </w:r>
      <w:r w:rsidR="00363A1E" w:rsidRPr="00363A1E">
        <w:rPr>
          <w:rFonts w:ascii="Verdana" w:eastAsia="Kozuka Gothic Pro L" w:hAnsi="Verdana"/>
        </w:rPr>
        <w:t xml:space="preserve"> Juli, </w:t>
      </w:r>
      <w:r w:rsidRPr="00363A1E">
        <w:rPr>
          <w:rFonts w:ascii="Verdana" w:eastAsia="Kozuka Gothic Pro L" w:hAnsi="Verdana"/>
        </w:rPr>
        <w:t>erfahren die Teilnehmenden, welche pflegenden Inhaltsstoffe in den Allgäuer Wildpflanzen stecken und wie man diese natürlichen Rohstoffe nutzt, um – ganz ohne Plastik – wahre Hautschmeichler wie Salben, Körper-Öl und -Peeling oder Lippenpflege herzustellen.</w:t>
      </w:r>
    </w:p>
    <w:p w14:paraId="138AD3E0" w14:textId="7182693A" w:rsidR="006D1516" w:rsidRPr="00363A1E" w:rsidRDefault="006D1516" w:rsidP="00363A1E">
      <w:pPr>
        <w:pStyle w:val="KeinLeerraum"/>
        <w:numPr>
          <w:ilvl w:val="0"/>
          <w:numId w:val="7"/>
        </w:numPr>
        <w:spacing w:before="120" w:line="288" w:lineRule="auto"/>
        <w:ind w:left="714" w:hanging="357"/>
        <w:jc w:val="both"/>
        <w:rPr>
          <w:rFonts w:ascii="Verdana" w:eastAsia="Kozuka Gothic Pro L" w:hAnsi="Verdana"/>
        </w:rPr>
      </w:pPr>
      <w:r w:rsidRPr="00363A1E">
        <w:rPr>
          <w:rFonts w:ascii="Verdana" w:eastAsia="Kozuka Gothic Pro L" w:hAnsi="Verdana"/>
        </w:rPr>
        <w:t xml:space="preserve">Wer auch im Winter erfolgreichen Gemüseanbau betreiben möchte, ist beim praxisnahen Workshop </w:t>
      </w:r>
      <w:r w:rsidRPr="00363A1E">
        <w:rPr>
          <w:rFonts w:ascii="Verdana" w:eastAsia="Kozuka Gothic Pro L" w:hAnsi="Verdana"/>
          <w:b/>
          <w:bCs/>
          <w:i/>
          <w:iCs/>
        </w:rPr>
        <w:t>Selbstversorgt durch den Winter</w:t>
      </w:r>
      <w:r w:rsidR="00363A1E">
        <w:rPr>
          <w:rFonts w:ascii="Verdana" w:eastAsia="Kozuka Gothic Pro L" w:hAnsi="Verdana"/>
          <w:i/>
          <w:iCs/>
        </w:rPr>
        <w:t xml:space="preserve"> </w:t>
      </w:r>
      <w:r w:rsidR="00363A1E" w:rsidRPr="00363A1E">
        <w:rPr>
          <w:rFonts w:ascii="Verdana" w:eastAsia="Kozuka Gothic Pro L" w:hAnsi="Verdana"/>
        </w:rPr>
        <w:t>am Freitag, 11. Juli,</w:t>
      </w:r>
      <w:r w:rsidRPr="00363A1E">
        <w:rPr>
          <w:rFonts w:ascii="Verdana" w:eastAsia="Kozuka Gothic Pro L" w:hAnsi="Verdana"/>
        </w:rPr>
        <w:t xml:space="preserve"> genau richtig. Hier erfahren die Teilnehmenden</w:t>
      </w:r>
      <w:r w:rsidR="004D344E" w:rsidRPr="00363A1E">
        <w:rPr>
          <w:rFonts w:ascii="Verdana" w:eastAsia="Kozuka Gothic Pro L" w:hAnsi="Verdana"/>
        </w:rPr>
        <w:t>,</w:t>
      </w:r>
      <w:r w:rsidRPr="00363A1E">
        <w:rPr>
          <w:rFonts w:ascii="Verdana" w:eastAsia="Kozuka Gothic Pro L" w:hAnsi="Verdana"/>
        </w:rPr>
        <w:t xml:space="preserve"> welche Gemüsesorten winterhart sind und wie man auch in der kalten Jahreszeit frisches Gemüse ohne ein beheiztes Gewächshaus ernten kann. </w:t>
      </w:r>
    </w:p>
    <w:p w14:paraId="72C808D1" w14:textId="77777777" w:rsidR="00EF504A" w:rsidRPr="00C1374E" w:rsidRDefault="00EF504A" w:rsidP="006C2095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  <w:highlight w:val="yellow"/>
        </w:rPr>
      </w:pPr>
    </w:p>
    <w:p w14:paraId="184B5B37" w14:textId="0D466E42" w:rsidR="006C2095" w:rsidRPr="0082544D" w:rsidRDefault="0082544D" w:rsidP="006C2095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 w:rsidRPr="0082544D">
        <w:rPr>
          <w:rFonts w:ascii="Verdana" w:eastAsia="Kozuka Gothic Pro L" w:hAnsi="Verdana"/>
          <w:b/>
          <w:bCs/>
        </w:rPr>
        <w:t xml:space="preserve">Rausgehen, Gutes tun und </w:t>
      </w:r>
      <w:r w:rsidR="00E224E6">
        <w:rPr>
          <w:rFonts w:ascii="Verdana" w:eastAsia="Kozuka Gothic Pro L" w:hAnsi="Verdana"/>
          <w:b/>
          <w:bCs/>
        </w:rPr>
        <w:t xml:space="preserve">die Ursprünglichkeit </w:t>
      </w:r>
      <w:r w:rsidRPr="0082544D">
        <w:rPr>
          <w:rFonts w:ascii="Verdana" w:eastAsia="Kozuka Gothic Pro L" w:hAnsi="Verdana"/>
          <w:b/>
          <w:bCs/>
        </w:rPr>
        <w:t>der Natur bewahren</w:t>
      </w:r>
    </w:p>
    <w:p w14:paraId="5A9BAA58" w14:textId="35B3ADA1" w:rsidR="00363A1E" w:rsidRDefault="00363A1E" w:rsidP="004A3EB6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 xml:space="preserve">Verschiedene geführte Wandertouren im Aktionszeitraum laden dazu ein, die Schätze der Allgäuer Natur zu entdecken und wertvolle Impulse für naturverträglichen Bergsport sowie den Ursprung der Nachhaltigkeit zu erhalten – von der </w:t>
      </w:r>
      <w:r w:rsidRPr="00363A1E">
        <w:rPr>
          <w:rFonts w:ascii="Verdana" w:eastAsia="Kozuka Gothic Pro B" w:hAnsi="Verdana"/>
          <w:bCs/>
          <w:i/>
          <w:iCs/>
        </w:rPr>
        <w:t>Sonnenaufgangswanderung mit Weitblick</w:t>
      </w:r>
      <w:r>
        <w:rPr>
          <w:rFonts w:ascii="Verdana" w:eastAsia="Kozuka Gothic Pro B" w:hAnsi="Verdana"/>
          <w:bCs/>
        </w:rPr>
        <w:t xml:space="preserve"> bis zur </w:t>
      </w:r>
      <w:r w:rsidRPr="00363A1E">
        <w:rPr>
          <w:rFonts w:ascii="Verdana" w:eastAsia="Kozuka Gothic Pro B" w:hAnsi="Verdana"/>
          <w:bCs/>
          <w:i/>
          <w:iCs/>
        </w:rPr>
        <w:t>Wilden Kräu</w:t>
      </w:r>
      <w:r>
        <w:rPr>
          <w:rFonts w:ascii="Verdana" w:eastAsia="Kozuka Gothic Pro B" w:hAnsi="Verdana"/>
          <w:bCs/>
          <w:i/>
          <w:iCs/>
        </w:rPr>
        <w:t>t</w:t>
      </w:r>
      <w:r w:rsidRPr="00363A1E">
        <w:rPr>
          <w:rFonts w:ascii="Verdana" w:eastAsia="Kozuka Gothic Pro B" w:hAnsi="Verdana"/>
          <w:bCs/>
          <w:i/>
          <w:iCs/>
        </w:rPr>
        <w:t>ertour</w:t>
      </w:r>
      <w:r>
        <w:rPr>
          <w:rFonts w:ascii="Verdana" w:eastAsia="Kozuka Gothic Pro B" w:hAnsi="Verdana"/>
          <w:bCs/>
        </w:rPr>
        <w:t>.</w:t>
      </w:r>
    </w:p>
    <w:p w14:paraId="3BA60CD0" w14:textId="1A651DA3" w:rsidR="00363A1E" w:rsidRDefault="00363A1E" w:rsidP="00363A1E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B" w:hAnsi="Verdana"/>
          <w:bCs/>
        </w:rPr>
        <w:t xml:space="preserve">Die </w:t>
      </w:r>
      <w:r w:rsidR="004132DC">
        <w:rPr>
          <w:rFonts w:ascii="Verdana" w:eastAsia="Kozuka Gothic Pro B" w:hAnsi="Verdana"/>
          <w:bCs/>
        </w:rPr>
        <w:t xml:space="preserve">gesamte </w:t>
      </w:r>
      <w:r>
        <w:rPr>
          <w:rFonts w:ascii="Verdana" w:eastAsia="Kozuka Gothic Pro B" w:hAnsi="Verdana"/>
          <w:bCs/>
        </w:rPr>
        <w:t xml:space="preserve">Eventreihe gliedert sich </w:t>
      </w:r>
      <w:r w:rsidR="004A3EB6" w:rsidRPr="0082544D">
        <w:rPr>
          <w:rFonts w:ascii="Verdana" w:eastAsia="Kozuka Gothic Pro B" w:hAnsi="Verdana"/>
          <w:bCs/>
        </w:rPr>
        <w:t xml:space="preserve">an die von der Allgäu GmbH initiierte </w:t>
      </w:r>
      <w:r w:rsidR="004A3EB6" w:rsidRPr="0082544D">
        <w:rPr>
          <w:rFonts w:ascii="Verdana" w:eastAsia="Kozuka Gothic Pro B" w:hAnsi="Verdana"/>
          <w:bCs/>
          <w:i/>
          <w:iCs/>
        </w:rPr>
        <w:t>Woche der Nachhaltigkeit</w:t>
      </w:r>
      <w:r w:rsidR="004A3EB6" w:rsidRPr="0082544D">
        <w:rPr>
          <w:rFonts w:ascii="Verdana" w:eastAsia="Kozuka Gothic Pro B" w:hAnsi="Verdana"/>
          <w:bCs/>
        </w:rPr>
        <w:t xml:space="preserve"> an</w:t>
      </w:r>
      <w:r w:rsidR="004A3EB6" w:rsidRPr="008172CD">
        <w:rPr>
          <w:rFonts w:ascii="Verdana" w:eastAsia="Kozuka Gothic Pro B" w:hAnsi="Verdana"/>
          <w:bCs/>
        </w:rPr>
        <w:t>.</w:t>
      </w:r>
      <w:r w:rsidR="00D6732C" w:rsidRPr="008172CD">
        <w:rPr>
          <w:rFonts w:ascii="Verdana" w:eastAsia="Kozuka Gothic Pro B" w:hAnsi="Verdana"/>
          <w:bCs/>
        </w:rPr>
        <w:t xml:space="preserve"> </w:t>
      </w:r>
      <w:r w:rsidR="008172CD" w:rsidRPr="008172CD">
        <w:rPr>
          <w:rFonts w:ascii="Verdana" w:eastAsia="Kozuka Gothic Pro B" w:hAnsi="Verdana"/>
          <w:bCs/>
        </w:rPr>
        <w:t>A</w:t>
      </w:r>
      <w:r w:rsidR="004A3EB6" w:rsidRPr="008172CD">
        <w:rPr>
          <w:rFonts w:ascii="Verdana" w:eastAsia="Kozuka Gothic Pro B" w:hAnsi="Verdana"/>
          <w:bCs/>
        </w:rPr>
        <w:t>uch</w:t>
      </w:r>
      <w:r w:rsidR="006C2095" w:rsidRPr="008172CD">
        <w:rPr>
          <w:rFonts w:ascii="Verdana" w:eastAsia="Kozuka Gothic Pro L" w:hAnsi="Verdana"/>
        </w:rPr>
        <w:t xml:space="preserve"> die </w:t>
      </w:r>
      <w:r w:rsidR="006C2095" w:rsidRPr="008172CD">
        <w:rPr>
          <w:rFonts w:ascii="Verdana" w:eastAsia="Kozuka Gothic Pro L" w:hAnsi="Verdana"/>
          <w:i/>
          <w:iCs/>
        </w:rPr>
        <w:t>A</w:t>
      </w:r>
      <w:r w:rsidR="003D2975" w:rsidRPr="008172CD">
        <w:rPr>
          <w:rFonts w:ascii="Verdana" w:eastAsia="Kozuka Gothic Pro L" w:hAnsi="Verdana"/>
          <w:i/>
          <w:iCs/>
        </w:rPr>
        <w:t>llgäu</w:t>
      </w:r>
      <w:r w:rsidR="006C2095" w:rsidRPr="008172CD">
        <w:rPr>
          <w:rFonts w:ascii="Verdana" w:eastAsia="Kozuka Gothic Pro L" w:hAnsi="Verdana"/>
          <w:i/>
          <w:iCs/>
        </w:rPr>
        <w:t xml:space="preserve"> </w:t>
      </w:r>
      <w:proofErr w:type="spellStart"/>
      <w:r w:rsidR="006C2095" w:rsidRPr="008172CD">
        <w:rPr>
          <w:rFonts w:ascii="Verdana" w:eastAsia="Kozuka Gothic Pro L" w:hAnsi="Verdana"/>
          <w:i/>
          <w:iCs/>
        </w:rPr>
        <w:t>CleanUP</w:t>
      </w:r>
      <w:proofErr w:type="spellEnd"/>
      <w:r w:rsidR="006C2095" w:rsidRPr="008172CD">
        <w:rPr>
          <w:rFonts w:ascii="Verdana" w:eastAsia="Kozuka Gothic Pro L" w:hAnsi="Verdana"/>
          <w:i/>
          <w:iCs/>
        </w:rPr>
        <w:t xml:space="preserve"> Days</w:t>
      </w:r>
      <w:r w:rsidR="006C2095" w:rsidRPr="008172CD">
        <w:rPr>
          <w:rFonts w:ascii="Verdana" w:eastAsia="Kozuka Gothic Pro L" w:hAnsi="Verdana"/>
        </w:rPr>
        <w:t xml:space="preserve"> </w:t>
      </w:r>
      <w:r w:rsidR="008172CD" w:rsidRPr="008172CD">
        <w:rPr>
          <w:rFonts w:ascii="Verdana" w:eastAsia="Kozuka Gothic Pro B" w:hAnsi="Verdana"/>
          <w:bCs/>
        </w:rPr>
        <w:t xml:space="preserve">finden in diesem Zeitraum </w:t>
      </w:r>
      <w:r w:rsidR="003D2975" w:rsidRPr="008172CD">
        <w:rPr>
          <w:rFonts w:ascii="Verdana" w:eastAsia="Kozuka Gothic Pro L" w:hAnsi="Verdana"/>
        </w:rPr>
        <w:t>statt</w:t>
      </w:r>
      <w:r w:rsidR="008172CD" w:rsidRPr="008172CD">
        <w:rPr>
          <w:rFonts w:ascii="Verdana" w:eastAsia="Kozuka Gothic Pro L" w:hAnsi="Verdana"/>
        </w:rPr>
        <w:t>. Sie rufen dazu auf</w:t>
      </w:r>
      <w:r w:rsidR="000B1E9B" w:rsidRPr="008172CD">
        <w:rPr>
          <w:rFonts w:ascii="Verdana" w:eastAsia="Kozuka Gothic Pro L" w:hAnsi="Verdana"/>
        </w:rPr>
        <w:t xml:space="preserve">, </w:t>
      </w:r>
      <w:r w:rsidR="006C2095" w:rsidRPr="008172CD">
        <w:rPr>
          <w:rFonts w:ascii="Verdana" w:eastAsia="Kozuka Gothic Pro L" w:hAnsi="Verdana"/>
        </w:rPr>
        <w:t xml:space="preserve">die Natur </w:t>
      </w:r>
      <w:r w:rsidRPr="008172CD">
        <w:rPr>
          <w:rFonts w:ascii="Verdana" w:eastAsia="Kozuka Gothic Pro L" w:hAnsi="Verdana"/>
        </w:rPr>
        <w:t>vo</w:t>
      </w:r>
      <w:r>
        <w:rPr>
          <w:rFonts w:ascii="Verdana" w:eastAsia="Kozuka Gothic Pro L" w:hAnsi="Verdana"/>
        </w:rPr>
        <w:t>n</w:t>
      </w:r>
      <w:r w:rsidRPr="008172CD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Müll</w:t>
      </w:r>
      <w:r w:rsidR="006C2095" w:rsidRPr="008172CD">
        <w:rPr>
          <w:rFonts w:ascii="Verdana" w:eastAsia="Kozuka Gothic Pro L" w:hAnsi="Verdana"/>
        </w:rPr>
        <w:t xml:space="preserve"> zu befreien</w:t>
      </w:r>
      <w:r w:rsidR="008172CD" w:rsidRPr="008172CD">
        <w:rPr>
          <w:rFonts w:ascii="Verdana" w:eastAsia="Kozuka Gothic Pro L" w:hAnsi="Verdana"/>
        </w:rPr>
        <w:t xml:space="preserve">, um die Ursprünglichkeit und Schönheit des Lebensraumes </w:t>
      </w:r>
      <w:r>
        <w:rPr>
          <w:rFonts w:ascii="Verdana" w:eastAsia="Kozuka Gothic Pro L" w:hAnsi="Verdana"/>
        </w:rPr>
        <w:t xml:space="preserve">auch </w:t>
      </w:r>
      <w:r w:rsidR="008172CD" w:rsidRPr="008172CD">
        <w:rPr>
          <w:rFonts w:ascii="Verdana" w:eastAsia="Kozuka Gothic Pro L" w:hAnsi="Verdana"/>
        </w:rPr>
        <w:t>für nachfolgende</w:t>
      </w:r>
      <w:r w:rsidR="005440B7">
        <w:rPr>
          <w:rFonts w:ascii="Verdana" w:eastAsia="Kozuka Gothic Pro L" w:hAnsi="Verdana"/>
        </w:rPr>
        <w:t>n</w:t>
      </w:r>
      <w:r w:rsidR="008172CD" w:rsidRPr="008172CD">
        <w:rPr>
          <w:rFonts w:ascii="Verdana" w:eastAsia="Kozuka Gothic Pro L" w:hAnsi="Verdana"/>
        </w:rPr>
        <w:t xml:space="preserve"> Generationen zu erhalten</w:t>
      </w:r>
      <w:r w:rsidR="006C2095" w:rsidRPr="008172CD">
        <w:rPr>
          <w:rFonts w:ascii="Verdana" w:eastAsia="Kozuka Gothic Pro L" w:hAnsi="Verdana"/>
        </w:rPr>
        <w:t>.</w:t>
      </w:r>
      <w:r w:rsidR="00D2472F">
        <w:rPr>
          <w:rFonts w:ascii="Verdana" w:eastAsia="Kozuka Gothic Pro L" w:hAnsi="Verdana"/>
        </w:rPr>
        <w:t xml:space="preserve"> Oberstaufen Tourismus </w:t>
      </w:r>
      <w:r w:rsidR="004D344E">
        <w:rPr>
          <w:rFonts w:ascii="Verdana" w:eastAsia="Kozuka Gothic Pro L" w:hAnsi="Verdana"/>
        </w:rPr>
        <w:t xml:space="preserve">ist in diesem Jahr </w:t>
      </w:r>
      <w:r>
        <w:rPr>
          <w:rFonts w:ascii="Verdana" w:eastAsia="Kozuka Gothic Pro L" w:hAnsi="Verdana"/>
        </w:rPr>
        <w:t>erneut Partner</w:t>
      </w:r>
      <w:r w:rsidR="005440B7">
        <w:rPr>
          <w:rFonts w:ascii="Verdana" w:eastAsia="Kozuka Gothic Pro L" w:hAnsi="Verdana"/>
        </w:rPr>
        <w:t xml:space="preserve"> und</w:t>
      </w:r>
      <w:r>
        <w:rPr>
          <w:rFonts w:ascii="Verdana" w:eastAsia="Kozuka Gothic Pro L" w:hAnsi="Verdana"/>
        </w:rPr>
        <w:t xml:space="preserve"> </w:t>
      </w:r>
      <w:r w:rsidR="004D344E">
        <w:rPr>
          <w:rFonts w:ascii="Verdana" w:eastAsia="Kozuka Gothic Pro L" w:hAnsi="Verdana"/>
        </w:rPr>
        <w:t xml:space="preserve">gibt </w:t>
      </w:r>
      <w:r>
        <w:rPr>
          <w:rFonts w:ascii="Verdana" w:eastAsia="Kozuka Gothic Pro L" w:hAnsi="Verdana"/>
        </w:rPr>
        <w:t xml:space="preserve">in </w:t>
      </w:r>
      <w:r w:rsidR="006C2095" w:rsidRPr="008172CD">
        <w:rPr>
          <w:rFonts w:ascii="Verdana" w:eastAsia="Kozuka Gothic Pro L" w:hAnsi="Verdana"/>
        </w:rPr>
        <w:t xml:space="preserve">der Tourist-Info </w:t>
      </w:r>
      <w:r w:rsidR="00405D93" w:rsidRPr="008172CD">
        <w:rPr>
          <w:rFonts w:ascii="Verdana" w:eastAsia="Kozuka Gothic Pro L" w:hAnsi="Verdana"/>
        </w:rPr>
        <w:t>im Haus des Gastes</w:t>
      </w:r>
      <w:r w:rsidR="00EA066F">
        <w:rPr>
          <w:rFonts w:ascii="Verdana" w:eastAsia="Kozuka Gothic Pro L" w:hAnsi="Verdana"/>
        </w:rPr>
        <w:t xml:space="preserve"> </w:t>
      </w:r>
      <w:r w:rsidR="004D344E">
        <w:rPr>
          <w:rFonts w:ascii="Verdana" w:eastAsia="Kozuka Gothic Pro L" w:hAnsi="Verdana"/>
        </w:rPr>
        <w:t xml:space="preserve">die </w:t>
      </w:r>
      <w:r w:rsidR="00EA066F">
        <w:rPr>
          <w:rFonts w:ascii="Verdana" w:eastAsia="Kozuka Gothic Pro L" w:hAnsi="Verdana"/>
        </w:rPr>
        <w:t>kostenfreie</w:t>
      </w:r>
      <w:r w:rsidR="004D344E">
        <w:rPr>
          <w:rFonts w:ascii="Verdana" w:eastAsia="Kozuka Gothic Pro L" w:hAnsi="Verdana"/>
        </w:rPr>
        <w:t>n</w:t>
      </w:r>
      <w:r w:rsidR="00EA066F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‚</w:t>
      </w:r>
      <w:proofErr w:type="spellStart"/>
      <w:r w:rsidR="00EA066F">
        <w:rPr>
          <w:rFonts w:ascii="Verdana" w:eastAsia="Kozuka Gothic Pro L" w:hAnsi="Verdana"/>
        </w:rPr>
        <w:t>Clean</w:t>
      </w:r>
      <w:r w:rsidR="00EA066F" w:rsidRPr="008172CD">
        <w:rPr>
          <w:rFonts w:ascii="Verdana" w:eastAsia="Kozuka Gothic Pro L" w:hAnsi="Verdana"/>
        </w:rPr>
        <w:t>Up</w:t>
      </w:r>
      <w:proofErr w:type="spellEnd"/>
      <w:r w:rsidR="00EA066F" w:rsidRPr="008172CD">
        <w:rPr>
          <w:rFonts w:ascii="Verdana" w:eastAsia="Kozuka Gothic Pro L" w:hAnsi="Verdana"/>
        </w:rPr>
        <w:t xml:space="preserve"> Kit</w:t>
      </w:r>
      <w:r w:rsidR="004D344E">
        <w:rPr>
          <w:rFonts w:ascii="Verdana" w:eastAsia="Kozuka Gothic Pro L" w:hAnsi="Verdana"/>
        </w:rPr>
        <w:t>s</w:t>
      </w:r>
      <w:r>
        <w:rPr>
          <w:rFonts w:ascii="Verdana" w:eastAsia="Kozuka Gothic Pro L" w:hAnsi="Verdana"/>
        </w:rPr>
        <w:t>‘ mit Zange und Beutel</w:t>
      </w:r>
      <w:r w:rsidR="004D344E">
        <w:rPr>
          <w:rFonts w:ascii="Verdana" w:eastAsia="Kozuka Gothic Pro L" w:hAnsi="Verdana"/>
        </w:rPr>
        <w:t xml:space="preserve"> an die Teilnehmenden aus</w:t>
      </w:r>
      <w:r w:rsidR="004D344E" w:rsidRPr="00BA1EBC">
        <w:rPr>
          <w:rFonts w:ascii="Verdana" w:eastAsia="Kozuka Gothic Pro L" w:hAnsi="Verdana"/>
        </w:rPr>
        <w:t>.</w:t>
      </w:r>
      <w:r w:rsidR="00BA1EBC" w:rsidRPr="00BA1EBC">
        <w:rPr>
          <w:rFonts w:ascii="Verdana" w:eastAsia="Kozuka Gothic Pro L" w:hAnsi="Verdana"/>
        </w:rPr>
        <w:t xml:space="preserve"> </w:t>
      </w:r>
    </w:p>
    <w:p w14:paraId="6BF5F412" w14:textId="342EC0EB" w:rsidR="003D6F41" w:rsidRPr="00AA38FE" w:rsidRDefault="004132DC" w:rsidP="00ED090C">
      <w:pPr>
        <w:pStyle w:val="KeinLeerraum"/>
        <w:spacing w:line="288" w:lineRule="auto"/>
        <w:jc w:val="both"/>
        <w:rPr>
          <w:rStyle w:val="Hyperlink"/>
          <w:rFonts w:ascii="Verdana" w:eastAsia="Kozuka Gothic Pro L" w:hAnsi="Verdana"/>
        </w:rPr>
      </w:pPr>
      <w:r>
        <w:rPr>
          <w:rFonts w:ascii="Verdana" w:eastAsia="Kozuka Gothic Pro L" w:hAnsi="Verdana"/>
        </w:rPr>
        <w:t>A</w:t>
      </w:r>
      <w:r w:rsidR="004A3EB6" w:rsidRPr="00AA38FE">
        <w:rPr>
          <w:rFonts w:ascii="Verdana" w:eastAsia="Kozuka Gothic Pro L" w:hAnsi="Verdana"/>
        </w:rPr>
        <w:t>lle Informationen</w:t>
      </w:r>
      <w:r w:rsidR="006C2095" w:rsidRPr="00AA38FE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 xml:space="preserve">zum Programm des </w:t>
      </w:r>
      <w:proofErr w:type="spellStart"/>
      <w:r w:rsidRPr="004132DC">
        <w:rPr>
          <w:rFonts w:ascii="Verdana" w:eastAsia="Kozuka Gothic Pro L" w:hAnsi="Verdana"/>
          <w:i/>
          <w:iCs/>
        </w:rPr>
        <w:t>Oberstaufener</w:t>
      </w:r>
      <w:proofErr w:type="spellEnd"/>
      <w:r w:rsidRPr="004132DC">
        <w:rPr>
          <w:rFonts w:ascii="Verdana" w:eastAsia="Kozuka Gothic Pro L" w:hAnsi="Verdana"/>
          <w:i/>
          <w:iCs/>
        </w:rPr>
        <w:t xml:space="preserve"> WEITBLICK</w:t>
      </w:r>
      <w:r w:rsidRPr="004132DC">
        <w:rPr>
          <w:rFonts w:ascii="Verdana" w:eastAsia="Kozuka Gothic Pro L" w:hAnsi="Verdana"/>
        </w:rPr>
        <w:t>s</w:t>
      </w:r>
      <w:r>
        <w:rPr>
          <w:rFonts w:ascii="Verdana" w:eastAsia="Kozuka Gothic Pro L" w:hAnsi="Verdana"/>
        </w:rPr>
        <w:t xml:space="preserve"> sowie die </w:t>
      </w:r>
      <w:r w:rsidR="00D6732C" w:rsidRPr="00AA38FE">
        <w:rPr>
          <w:rFonts w:ascii="Verdana" w:eastAsia="Kozuka Gothic Pro L" w:hAnsi="Verdana"/>
        </w:rPr>
        <w:t xml:space="preserve">teils kostenpflichtige </w:t>
      </w:r>
      <w:r w:rsidR="006C2095" w:rsidRPr="00AA38FE">
        <w:rPr>
          <w:rFonts w:ascii="Verdana" w:eastAsia="Kozuka Gothic Pro L" w:hAnsi="Verdana"/>
        </w:rPr>
        <w:t>Anmeldung</w:t>
      </w:r>
      <w:r w:rsidR="00ED472D" w:rsidRPr="00AA38FE">
        <w:rPr>
          <w:rFonts w:ascii="Verdana" w:eastAsia="Kozuka Gothic Pro L" w:hAnsi="Verdana"/>
        </w:rPr>
        <w:t xml:space="preserve"> </w:t>
      </w:r>
      <w:r w:rsidR="00D6732C" w:rsidRPr="00AA38FE">
        <w:rPr>
          <w:rFonts w:ascii="Verdana" w:eastAsia="Kozuka Gothic Pro L" w:hAnsi="Verdana"/>
        </w:rPr>
        <w:t xml:space="preserve">zu einigen </w:t>
      </w:r>
      <w:r>
        <w:rPr>
          <w:rFonts w:ascii="Verdana" w:eastAsia="Kozuka Gothic Pro L" w:hAnsi="Verdana"/>
        </w:rPr>
        <w:t>Aktionen</w:t>
      </w:r>
      <w:r w:rsidR="00D6732C" w:rsidRPr="00AA38FE">
        <w:rPr>
          <w:rFonts w:ascii="Verdana" w:eastAsia="Kozuka Gothic Pro L" w:hAnsi="Verdana"/>
        </w:rPr>
        <w:t xml:space="preserve"> </w:t>
      </w:r>
      <w:r w:rsidR="00ED472D" w:rsidRPr="00AA38FE">
        <w:rPr>
          <w:rFonts w:ascii="Verdana" w:eastAsia="Kozuka Gothic Pro L" w:hAnsi="Verdana"/>
        </w:rPr>
        <w:t xml:space="preserve">unter </w:t>
      </w:r>
      <w:hyperlink r:id="rId7" w:history="1">
        <w:r w:rsidR="00ED472D" w:rsidRPr="00AA38FE">
          <w:rPr>
            <w:rStyle w:val="Hyperlink"/>
            <w:rFonts w:ascii="Verdana" w:eastAsia="Kozuka Gothic Pro L" w:hAnsi="Verdana"/>
          </w:rPr>
          <w:t>oberstaufen.de/</w:t>
        </w:r>
        <w:proofErr w:type="spellStart"/>
        <w:r w:rsidR="00ED472D" w:rsidRPr="00AA38FE">
          <w:rPr>
            <w:rStyle w:val="Hyperlink"/>
            <w:rFonts w:ascii="Verdana" w:eastAsia="Kozuka Gothic Pro L" w:hAnsi="Verdana"/>
          </w:rPr>
          <w:t>weitblick</w:t>
        </w:r>
        <w:proofErr w:type="spellEnd"/>
      </w:hyperlink>
    </w:p>
    <w:p w14:paraId="5AE71F81" w14:textId="77777777" w:rsidR="004A3EB6" w:rsidRPr="009B0EDF" w:rsidRDefault="004A3EB6" w:rsidP="00D4254F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</w:p>
    <w:p w14:paraId="744916D6" w14:textId="7CA0EEA0" w:rsidR="00D36B37" w:rsidRPr="0037152B" w:rsidRDefault="00A27B9A" w:rsidP="004C1571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37152B">
        <w:rPr>
          <w:rFonts w:ascii="Verdana" w:eastAsia="Kozuka Gothic Pro R" w:hAnsi="Verdana"/>
          <w:i/>
          <w:iCs/>
        </w:rPr>
        <w:t>Bildunterschrift:</w:t>
      </w:r>
    </w:p>
    <w:p w14:paraId="58EF9745" w14:textId="33905F09" w:rsidR="004A3EB6" w:rsidRPr="004132DC" w:rsidRDefault="009B0EDF" w:rsidP="004132DC">
      <w:pPr>
        <w:pStyle w:val="KeinLeerraum"/>
        <w:numPr>
          <w:ilvl w:val="0"/>
          <w:numId w:val="4"/>
        </w:numPr>
        <w:spacing w:before="240" w:line="288" w:lineRule="auto"/>
        <w:jc w:val="both"/>
        <w:rPr>
          <w:rFonts w:ascii="Verdana" w:eastAsia="Kozuka Gothic Pro R" w:hAnsi="Verdana"/>
        </w:rPr>
      </w:pPr>
      <w:r w:rsidRPr="0037152B">
        <w:rPr>
          <w:rFonts w:ascii="Verdana" w:eastAsia="Kozuka Gothic Pro R" w:hAnsi="Verdana"/>
        </w:rPr>
        <w:t>Die bekannte Augsburger Folk</w:t>
      </w:r>
      <w:r w:rsidR="0096219E">
        <w:rPr>
          <w:rFonts w:ascii="Verdana" w:eastAsia="Kozuka Gothic Pro R" w:hAnsi="Verdana"/>
        </w:rPr>
        <w:t>-R</w:t>
      </w:r>
      <w:r w:rsidRPr="0037152B">
        <w:rPr>
          <w:rFonts w:ascii="Verdana" w:eastAsia="Kozuka Gothic Pro R" w:hAnsi="Verdana"/>
        </w:rPr>
        <w:t xml:space="preserve">ock-Band </w:t>
      </w:r>
      <w:r w:rsidRPr="0096219E">
        <w:rPr>
          <w:rFonts w:ascii="Verdana" w:eastAsia="Kozuka Gothic Pro R" w:hAnsi="Verdana"/>
          <w:i/>
          <w:iCs/>
        </w:rPr>
        <w:t>JOHN GARNER</w:t>
      </w:r>
      <w:r w:rsidRPr="0037152B">
        <w:rPr>
          <w:rFonts w:ascii="Verdana" w:eastAsia="Kozuka Gothic Pro R" w:hAnsi="Verdana"/>
        </w:rPr>
        <w:t xml:space="preserve"> gibt zu</w:t>
      </w:r>
      <w:r w:rsidR="00E97664">
        <w:rPr>
          <w:rFonts w:ascii="Verdana" w:eastAsia="Kozuka Gothic Pro R" w:hAnsi="Verdana"/>
        </w:rPr>
        <w:t>m</w:t>
      </w:r>
      <w:r w:rsidRPr="0037152B">
        <w:rPr>
          <w:rFonts w:ascii="Verdana" w:eastAsia="Kozuka Gothic Pro R" w:hAnsi="Verdana"/>
        </w:rPr>
        <w:t xml:space="preserve"> Auftakt des </w:t>
      </w:r>
      <w:proofErr w:type="spellStart"/>
      <w:r w:rsidRPr="00363A1E">
        <w:rPr>
          <w:rFonts w:ascii="Verdana" w:eastAsia="Kozuka Gothic Pro R" w:hAnsi="Verdana"/>
          <w:i/>
          <w:iCs/>
        </w:rPr>
        <w:t>Oberstaufener</w:t>
      </w:r>
      <w:proofErr w:type="spellEnd"/>
      <w:r w:rsidRPr="00363A1E">
        <w:rPr>
          <w:rFonts w:ascii="Verdana" w:eastAsia="Kozuka Gothic Pro R" w:hAnsi="Verdana"/>
          <w:i/>
          <w:iCs/>
        </w:rPr>
        <w:t xml:space="preserve"> WEITBLICK</w:t>
      </w:r>
      <w:r w:rsidRPr="0037152B">
        <w:rPr>
          <w:rFonts w:ascii="Verdana" w:eastAsia="Kozuka Gothic Pro R" w:hAnsi="Verdana"/>
        </w:rPr>
        <w:t>s ein Open-Air Eröffnungskonzert.</w:t>
      </w:r>
      <w:r w:rsidR="00164A4F" w:rsidRPr="0037152B">
        <w:rPr>
          <w:rFonts w:ascii="Verdana" w:eastAsia="Kozuka Gothic Pro R" w:hAnsi="Verdana"/>
        </w:rPr>
        <w:t xml:space="preserve"> </w:t>
      </w:r>
      <w:r w:rsidR="004132DC">
        <w:rPr>
          <w:rFonts w:ascii="Verdana" w:eastAsia="Kozuka Gothic Pro R" w:hAnsi="Verdana"/>
        </w:rPr>
        <w:t xml:space="preserve">Vor Ort werden </w:t>
      </w:r>
      <w:r w:rsidR="00164A4F" w:rsidRPr="0037152B">
        <w:rPr>
          <w:rFonts w:ascii="Verdana" w:eastAsia="Kozuka Gothic Pro R" w:hAnsi="Verdana"/>
        </w:rPr>
        <w:t xml:space="preserve">Spenden </w:t>
      </w:r>
      <w:r w:rsidR="004132DC">
        <w:rPr>
          <w:rFonts w:ascii="Verdana" w:eastAsia="Kozuka Gothic Pro R" w:hAnsi="Verdana"/>
        </w:rPr>
        <w:t>für z</w:t>
      </w:r>
      <w:r w:rsidR="00164A4F" w:rsidRPr="0037152B">
        <w:rPr>
          <w:rFonts w:ascii="Verdana" w:eastAsia="Kozuka Gothic Pro R" w:hAnsi="Verdana"/>
        </w:rPr>
        <w:t xml:space="preserve">wei soziale </w:t>
      </w:r>
      <w:r w:rsidR="0037152B" w:rsidRPr="0037152B">
        <w:rPr>
          <w:rFonts w:ascii="Verdana" w:eastAsia="Kozuka Gothic Pro R" w:hAnsi="Verdana"/>
        </w:rPr>
        <w:t>Herzensp</w:t>
      </w:r>
      <w:r w:rsidR="00164A4F" w:rsidRPr="0037152B">
        <w:rPr>
          <w:rFonts w:ascii="Verdana" w:eastAsia="Kozuka Gothic Pro R" w:hAnsi="Verdana"/>
        </w:rPr>
        <w:t>rojekte</w:t>
      </w:r>
      <w:r w:rsidR="004132DC">
        <w:rPr>
          <w:rFonts w:ascii="Verdana" w:eastAsia="Kozuka Gothic Pro R" w:hAnsi="Verdana"/>
        </w:rPr>
        <w:t xml:space="preserve"> gesammelt – eines</w:t>
      </w:r>
      <w:r w:rsidR="00164A4F" w:rsidRPr="0037152B">
        <w:rPr>
          <w:rFonts w:ascii="Verdana" w:eastAsia="Kozuka Gothic Pro R" w:hAnsi="Verdana"/>
        </w:rPr>
        <w:t xml:space="preserve"> i</w:t>
      </w:r>
      <w:r w:rsidR="004132DC">
        <w:rPr>
          <w:rFonts w:ascii="Verdana" w:eastAsia="Kozuka Gothic Pro R" w:hAnsi="Verdana"/>
        </w:rPr>
        <w:t>m Allgäu, ein weiteres im</w:t>
      </w:r>
      <w:r w:rsidR="00164A4F" w:rsidRPr="0037152B">
        <w:rPr>
          <w:rFonts w:ascii="Verdana" w:eastAsia="Kozuka Gothic Pro R" w:hAnsi="Verdana"/>
        </w:rPr>
        <w:t xml:space="preserve"> Ausland.</w:t>
      </w:r>
      <w:r w:rsidR="004132DC">
        <w:rPr>
          <w:rFonts w:ascii="Verdana" w:eastAsia="Kozuka Gothic Pro R" w:hAnsi="Verdana"/>
        </w:rPr>
        <w:t xml:space="preserve"> </w:t>
      </w:r>
      <w:r w:rsidR="004A3EB6" w:rsidRPr="004132DC">
        <w:rPr>
          <w:rFonts w:ascii="Verdana" w:eastAsia="Kozuka Gothic Pro R" w:hAnsi="Verdana"/>
          <w:i/>
          <w:iCs/>
        </w:rPr>
        <w:t xml:space="preserve">– Copyright: </w:t>
      </w:r>
      <w:r w:rsidR="00164A4F" w:rsidRPr="004132DC">
        <w:rPr>
          <w:rFonts w:ascii="Verdana" w:eastAsia="Kozuka Gothic Pro R" w:hAnsi="Verdana"/>
          <w:i/>
          <w:iCs/>
        </w:rPr>
        <w:t>Lisa Seifert</w:t>
      </w:r>
    </w:p>
    <w:p w14:paraId="6F64647D" w14:textId="337FDAEA" w:rsidR="004A3EB6" w:rsidRPr="0037152B" w:rsidRDefault="0037152B" w:rsidP="0037152B">
      <w:pPr>
        <w:pStyle w:val="KeinLeerraum"/>
        <w:numPr>
          <w:ilvl w:val="0"/>
          <w:numId w:val="4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37152B">
        <w:rPr>
          <w:rFonts w:ascii="Verdana" w:eastAsia="Kozuka Gothic Pro L" w:hAnsi="Verdana"/>
          <w:i/>
          <w:iCs/>
        </w:rPr>
        <w:lastRenderedPageBreak/>
        <w:t>Auf den Müll, fertig los!</w:t>
      </w:r>
      <w:r w:rsidRPr="0037152B">
        <w:rPr>
          <w:rFonts w:ascii="Verdana" w:eastAsia="Kozuka Gothic Pro L" w:hAnsi="Verdana"/>
        </w:rPr>
        <w:t xml:space="preserve"> </w:t>
      </w:r>
      <w:r w:rsidR="004132DC">
        <w:rPr>
          <w:rFonts w:ascii="Verdana" w:eastAsia="Kozuka Gothic Pro L" w:hAnsi="Verdana"/>
        </w:rPr>
        <w:t>B</w:t>
      </w:r>
      <w:r w:rsidRPr="0037152B">
        <w:rPr>
          <w:rFonts w:ascii="Verdana" w:eastAsia="Kozuka Gothic Pro L" w:hAnsi="Verdana"/>
        </w:rPr>
        <w:t>ei d</w:t>
      </w:r>
      <w:r>
        <w:rPr>
          <w:rFonts w:ascii="Verdana" w:eastAsia="Kozuka Gothic Pro L" w:hAnsi="Verdana"/>
        </w:rPr>
        <w:t>ieser</w:t>
      </w:r>
      <w:r w:rsidRPr="0037152B">
        <w:rPr>
          <w:rFonts w:ascii="Verdana" w:eastAsia="Kozuka Gothic Pro L" w:hAnsi="Verdana"/>
        </w:rPr>
        <w:t xml:space="preserve"> Upcycling-Aktion für Familien, entstehen mit etwas Kreativität aus </w:t>
      </w:r>
      <w:r w:rsidR="004132DC">
        <w:rPr>
          <w:rFonts w:ascii="Verdana" w:eastAsia="Kozuka Gothic Pro L" w:hAnsi="Verdana"/>
        </w:rPr>
        <w:t xml:space="preserve">vermeintlichen </w:t>
      </w:r>
      <w:r w:rsidRPr="0037152B">
        <w:rPr>
          <w:rFonts w:ascii="Verdana" w:eastAsia="Kozuka Gothic Pro L" w:hAnsi="Verdana"/>
        </w:rPr>
        <w:t xml:space="preserve">Abfällen echte Kunstwerke und nützliche Alltagsbegleiter. </w:t>
      </w:r>
      <w:r w:rsidR="004132DC">
        <w:rPr>
          <w:rFonts w:ascii="Verdana" w:eastAsia="Kozuka Gothic Pro L" w:hAnsi="Verdana"/>
        </w:rPr>
        <w:t>–</w:t>
      </w:r>
      <w:r w:rsidRPr="0037152B">
        <w:rPr>
          <w:rFonts w:ascii="Verdana" w:eastAsia="Kozuka Gothic Pro R" w:hAnsi="Verdana"/>
          <w:i/>
          <w:iCs/>
        </w:rPr>
        <w:t xml:space="preserve"> Copyright: Oberstaufen Tourismus Marketing GmbH</w:t>
      </w:r>
    </w:p>
    <w:p w14:paraId="476B200E" w14:textId="77777777" w:rsidR="004132DC" w:rsidRDefault="004132DC" w:rsidP="0037152B">
      <w:pPr>
        <w:pStyle w:val="KeinLeerraum"/>
        <w:numPr>
          <w:ilvl w:val="0"/>
          <w:numId w:val="4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‚</w:t>
      </w:r>
      <w:r w:rsidR="004A3EB6" w:rsidRPr="0037152B">
        <w:rPr>
          <w:rFonts w:ascii="Verdana" w:eastAsia="Kozuka Gothic Pro R" w:hAnsi="Verdana"/>
        </w:rPr>
        <w:t xml:space="preserve">Gemeinsam </w:t>
      </w:r>
      <w:r w:rsidR="00005407" w:rsidRPr="0037152B">
        <w:rPr>
          <w:rFonts w:ascii="Verdana" w:eastAsia="Kozuka Gothic Pro R" w:hAnsi="Verdana"/>
        </w:rPr>
        <w:t>essen, ge</w:t>
      </w:r>
      <w:r w:rsidR="004A3EB6" w:rsidRPr="0037152B">
        <w:rPr>
          <w:rFonts w:ascii="Verdana" w:eastAsia="Kozuka Gothic Pro R" w:hAnsi="Verdana"/>
        </w:rPr>
        <w:t xml:space="preserve">meinsam </w:t>
      </w:r>
      <w:r w:rsidR="00005407" w:rsidRPr="0037152B">
        <w:rPr>
          <w:rFonts w:ascii="Verdana" w:eastAsia="Kozuka Gothic Pro R" w:hAnsi="Verdana"/>
        </w:rPr>
        <w:t>retten</w:t>
      </w:r>
      <w:r>
        <w:rPr>
          <w:rFonts w:ascii="Verdana" w:eastAsia="Kozuka Gothic Pro R" w:hAnsi="Verdana"/>
        </w:rPr>
        <w:t xml:space="preserve">‘ </w:t>
      </w:r>
      <w:r w:rsidR="00005407" w:rsidRPr="0037152B">
        <w:rPr>
          <w:rFonts w:ascii="Verdana" w:eastAsia="Kozuka Gothic Pro R" w:hAnsi="Verdana"/>
        </w:rPr>
        <w:t xml:space="preserve">lautet das Motto der </w:t>
      </w:r>
      <w:r w:rsidR="00005407" w:rsidRPr="004132DC">
        <w:rPr>
          <w:rFonts w:ascii="Verdana" w:eastAsia="Kozuka Gothic Pro R" w:hAnsi="Verdana"/>
          <w:i/>
          <w:iCs/>
        </w:rPr>
        <w:t>Lagerfeuerküche</w:t>
      </w:r>
      <w:r w:rsidR="00005407" w:rsidRPr="0037152B">
        <w:rPr>
          <w:rFonts w:ascii="Verdana" w:eastAsia="Kozuka Gothic Pro R" w:hAnsi="Verdana"/>
        </w:rPr>
        <w:t xml:space="preserve"> mit Simon von </w:t>
      </w:r>
      <w:r w:rsidR="00D6732C" w:rsidRPr="0037152B">
        <w:rPr>
          <w:rFonts w:ascii="Verdana" w:eastAsia="Kozuka Gothic Pro R" w:hAnsi="Verdana"/>
        </w:rPr>
        <w:t>‚</w:t>
      </w:r>
      <w:proofErr w:type="spellStart"/>
      <w:r w:rsidR="00005407" w:rsidRPr="0037152B">
        <w:rPr>
          <w:rFonts w:ascii="Verdana" w:eastAsia="Kozuka Gothic Pro R" w:hAnsi="Verdana"/>
        </w:rPr>
        <w:t>Endless</w:t>
      </w:r>
      <w:proofErr w:type="spellEnd"/>
      <w:r w:rsidR="00005407" w:rsidRPr="0037152B">
        <w:rPr>
          <w:rFonts w:ascii="Verdana" w:eastAsia="Kozuka Gothic Pro R" w:hAnsi="Verdana"/>
        </w:rPr>
        <w:t xml:space="preserve"> Nature</w:t>
      </w:r>
      <w:r w:rsidR="00D6732C" w:rsidRPr="0037152B">
        <w:rPr>
          <w:rFonts w:ascii="Verdana" w:eastAsia="Kozuka Gothic Pro R" w:hAnsi="Verdana"/>
        </w:rPr>
        <w:t>‘</w:t>
      </w:r>
      <w:r w:rsidR="00005407" w:rsidRPr="0037152B">
        <w:rPr>
          <w:rFonts w:ascii="Verdana" w:eastAsia="Kozuka Gothic Pro R" w:hAnsi="Verdana"/>
        </w:rPr>
        <w:t xml:space="preserve">. </w:t>
      </w:r>
      <w:r w:rsidR="009B0EDF" w:rsidRPr="0037152B">
        <w:rPr>
          <w:rFonts w:ascii="Verdana" w:eastAsia="Kozuka Gothic Pro R" w:hAnsi="Verdana"/>
        </w:rPr>
        <w:t>Im</w:t>
      </w:r>
      <w:r w:rsidR="00005407" w:rsidRPr="0037152B">
        <w:rPr>
          <w:rFonts w:ascii="Verdana" w:eastAsia="Kozuka Gothic Pro R" w:hAnsi="Verdana"/>
        </w:rPr>
        <w:t xml:space="preserve"> Rahmen des </w:t>
      </w:r>
      <w:proofErr w:type="spellStart"/>
      <w:r w:rsidR="00005407" w:rsidRPr="0037152B">
        <w:rPr>
          <w:rFonts w:ascii="Verdana" w:eastAsia="Kozuka Gothic Pro R" w:hAnsi="Verdana"/>
          <w:i/>
          <w:iCs/>
        </w:rPr>
        <w:t>Oberstaufener</w:t>
      </w:r>
      <w:proofErr w:type="spellEnd"/>
      <w:r w:rsidR="00005407" w:rsidRPr="0037152B">
        <w:rPr>
          <w:rFonts w:ascii="Verdana" w:eastAsia="Kozuka Gothic Pro R" w:hAnsi="Verdana"/>
          <w:i/>
          <w:iCs/>
        </w:rPr>
        <w:t xml:space="preserve"> WEITBLICKs</w:t>
      </w:r>
      <w:r w:rsidR="009B0EDF" w:rsidRPr="0037152B">
        <w:rPr>
          <w:rFonts w:ascii="Verdana" w:eastAsia="Kozuka Gothic Pro R" w:hAnsi="Verdana"/>
          <w:i/>
          <w:iCs/>
        </w:rPr>
        <w:t xml:space="preserve"> </w:t>
      </w:r>
      <w:r w:rsidR="009B0EDF" w:rsidRPr="0037152B">
        <w:rPr>
          <w:rFonts w:ascii="Verdana" w:eastAsia="Kozuka Gothic Pro R" w:hAnsi="Verdana"/>
        </w:rPr>
        <w:t>zeigt er</w:t>
      </w:r>
      <w:r w:rsidR="00005407" w:rsidRPr="0037152B">
        <w:rPr>
          <w:rFonts w:ascii="Verdana" w:eastAsia="Kozuka Gothic Pro R" w:hAnsi="Verdana"/>
        </w:rPr>
        <w:t xml:space="preserve">, wie man </w:t>
      </w:r>
      <w:r w:rsidRPr="0037152B">
        <w:rPr>
          <w:rFonts w:ascii="Verdana" w:eastAsia="Kozuka Gothic Pro R" w:hAnsi="Verdana"/>
        </w:rPr>
        <w:t xml:space="preserve">mit geretteten Lebensmitteln </w:t>
      </w:r>
      <w:r w:rsidR="009B0EDF" w:rsidRPr="0037152B">
        <w:rPr>
          <w:rFonts w:ascii="Verdana" w:eastAsia="Kozuka Gothic Pro R" w:hAnsi="Verdana"/>
        </w:rPr>
        <w:t xml:space="preserve">über </w:t>
      </w:r>
      <w:r>
        <w:rPr>
          <w:rFonts w:ascii="Verdana" w:eastAsia="Kozuka Gothic Pro R" w:hAnsi="Verdana"/>
        </w:rPr>
        <w:t>offenem</w:t>
      </w:r>
      <w:r w:rsidR="009B0EDF" w:rsidRPr="0037152B">
        <w:rPr>
          <w:rFonts w:ascii="Verdana" w:eastAsia="Kozuka Gothic Pro R" w:hAnsi="Verdana"/>
        </w:rPr>
        <w:t xml:space="preserve"> Feuer</w:t>
      </w:r>
      <w:r>
        <w:rPr>
          <w:rFonts w:ascii="Verdana" w:eastAsia="Kozuka Gothic Pro R" w:hAnsi="Verdana"/>
        </w:rPr>
        <w:t xml:space="preserve"> ganz einfach</w:t>
      </w:r>
      <w:r w:rsidR="009B0EDF" w:rsidRPr="0037152B">
        <w:rPr>
          <w:rFonts w:ascii="Verdana" w:eastAsia="Kozuka Gothic Pro R" w:hAnsi="Verdana"/>
        </w:rPr>
        <w:t xml:space="preserve"> </w:t>
      </w:r>
      <w:r w:rsidR="00005407" w:rsidRPr="0037152B">
        <w:rPr>
          <w:rFonts w:ascii="Verdana" w:eastAsia="Kozuka Gothic Pro R" w:hAnsi="Verdana"/>
        </w:rPr>
        <w:t xml:space="preserve">ein leckeres Essen </w:t>
      </w:r>
      <w:r w:rsidR="009B0EDF" w:rsidRPr="0037152B">
        <w:rPr>
          <w:rFonts w:ascii="Verdana" w:eastAsia="Kozuka Gothic Pro R" w:hAnsi="Verdana"/>
        </w:rPr>
        <w:t>zaubern kann</w:t>
      </w:r>
      <w:r w:rsidR="00005407" w:rsidRPr="0037152B">
        <w:rPr>
          <w:rFonts w:ascii="Verdana" w:eastAsia="Kozuka Gothic Pro R" w:hAnsi="Verdana"/>
        </w:rPr>
        <w:t>.</w:t>
      </w:r>
    </w:p>
    <w:p w14:paraId="6382FB2D" w14:textId="06CBC584" w:rsidR="00005407" w:rsidRPr="004132DC" w:rsidRDefault="00005407" w:rsidP="004132DC">
      <w:pPr>
        <w:spacing w:after="160" w:line="259" w:lineRule="auto"/>
        <w:ind w:firstLine="708"/>
        <w:rPr>
          <w:rFonts w:ascii="Verdana" w:eastAsia="Kozuka Gothic Pro R" w:hAnsi="Verdana" w:cs="Times New Roman"/>
          <w14:ligatures w14:val="none"/>
        </w:rPr>
      </w:pPr>
      <w:r w:rsidRPr="0037152B">
        <w:rPr>
          <w:rFonts w:ascii="Verdana" w:eastAsia="Kozuka Gothic Pro R" w:hAnsi="Verdana"/>
        </w:rPr>
        <w:t xml:space="preserve"> </w:t>
      </w:r>
      <w:r w:rsidRPr="0037152B">
        <w:rPr>
          <w:rFonts w:ascii="Verdana" w:eastAsia="Kozuka Gothic Pro R" w:hAnsi="Verdana"/>
          <w:i/>
          <w:iCs/>
        </w:rPr>
        <w:t xml:space="preserve">– Copyright: </w:t>
      </w:r>
      <w:r w:rsidR="008E5FA8" w:rsidRPr="0037152B">
        <w:rPr>
          <w:rFonts w:ascii="Verdana" w:eastAsia="Kozuka Gothic Pro R" w:hAnsi="Verdana"/>
          <w:i/>
          <w:iCs/>
        </w:rPr>
        <w:t>Oberstaufen Tourismus Marketing</w:t>
      </w:r>
      <w:r w:rsidR="00164A4F" w:rsidRPr="0037152B">
        <w:rPr>
          <w:rFonts w:ascii="Verdana" w:eastAsia="Kozuka Gothic Pro R" w:hAnsi="Verdana"/>
          <w:i/>
          <w:iCs/>
        </w:rPr>
        <w:t xml:space="preserve"> GmbH</w:t>
      </w:r>
    </w:p>
    <w:p w14:paraId="3D489A37" w14:textId="0075CC8A" w:rsidR="00005407" w:rsidRPr="0037152B" w:rsidRDefault="004132DC" w:rsidP="00005407">
      <w:pPr>
        <w:pStyle w:val="KeinLeerraum"/>
        <w:numPr>
          <w:ilvl w:val="0"/>
          <w:numId w:val="4"/>
        </w:numPr>
        <w:spacing w:before="240"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Die</w:t>
      </w:r>
      <w:r w:rsidR="00C5305E" w:rsidRPr="0037152B">
        <w:rPr>
          <w:rFonts w:ascii="Verdana" w:eastAsia="Kozuka Gothic Pro R" w:hAnsi="Verdana"/>
        </w:rPr>
        <w:t xml:space="preserve"> </w:t>
      </w:r>
      <w:r w:rsidR="00C5305E" w:rsidRPr="004132DC">
        <w:rPr>
          <w:rFonts w:ascii="Verdana" w:eastAsia="Kozuka Gothic Pro R" w:hAnsi="Verdana"/>
          <w:i/>
          <w:iCs/>
        </w:rPr>
        <w:t>Allgäuer</w:t>
      </w:r>
      <w:r w:rsidR="00005407" w:rsidRPr="004132DC">
        <w:rPr>
          <w:rFonts w:ascii="Verdana" w:eastAsia="Kozuka Gothic Pro R" w:hAnsi="Verdana"/>
          <w:i/>
          <w:iCs/>
        </w:rPr>
        <w:t xml:space="preserve"> </w:t>
      </w:r>
      <w:proofErr w:type="spellStart"/>
      <w:r w:rsidR="00005407" w:rsidRPr="004132DC">
        <w:rPr>
          <w:rFonts w:ascii="Verdana" w:eastAsia="Kozuka Gothic Pro R" w:hAnsi="Verdana"/>
          <w:i/>
          <w:iCs/>
        </w:rPr>
        <w:t>CleanUP</w:t>
      </w:r>
      <w:proofErr w:type="spellEnd"/>
      <w:r w:rsidR="00005407" w:rsidRPr="004132DC">
        <w:rPr>
          <w:rFonts w:ascii="Verdana" w:eastAsia="Kozuka Gothic Pro R" w:hAnsi="Verdana"/>
          <w:i/>
          <w:iCs/>
        </w:rPr>
        <w:t xml:space="preserve"> Days</w:t>
      </w:r>
      <w:r>
        <w:rPr>
          <w:rFonts w:ascii="Verdana" w:eastAsia="Kozuka Gothic Pro R" w:hAnsi="Verdana"/>
        </w:rPr>
        <w:t xml:space="preserve"> finden </w:t>
      </w:r>
      <w:r w:rsidR="00005407" w:rsidRPr="0037152B">
        <w:rPr>
          <w:rFonts w:ascii="Verdana" w:eastAsia="Kozuka Gothic Pro R" w:hAnsi="Verdana"/>
        </w:rPr>
        <w:t xml:space="preserve">zeitgleich zum </w:t>
      </w:r>
      <w:proofErr w:type="spellStart"/>
      <w:r w:rsidR="00005407" w:rsidRPr="0037152B">
        <w:rPr>
          <w:rFonts w:ascii="Verdana" w:eastAsia="Kozuka Gothic Pro R" w:hAnsi="Verdana"/>
          <w:i/>
          <w:iCs/>
        </w:rPr>
        <w:t>Oberstaufener</w:t>
      </w:r>
      <w:proofErr w:type="spellEnd"/>
      <w:r w:rsidR="00005407" w:rsidRPr="0037152B">
        <w:rPr>
          <w:rFonts w:ascii="Verdana" w:eastAsia="Kozuka Gothic Pro R" w:hAnsi="Verdana"/>
          <w:i/>
          <w:iCs/>
        </w:rPr>
        <w:t xml:space="preserve"> WEITBLICK</w:t>
      </w:r>
      <w:r>
        <w:rPr>
          <w:rFonts w:ascii="Verdana" w:eastAsia="Kozuka Gothic Pro R" w:hAnsi="Verdana"/>
        </w:rPr>
        <w:t xml:space="preserve"> statt. </w:t>
      </w:r>
      <w:r w:rsidR="00005407" w:rsidRPr="0037152B">
        <w:rPr>
          <w:rFonts w:ascii="Verdana" w:eastAsia="Kozuka Gothic Pro R" w:hAnsi="Verdana"/>
        </w:rPr>
        <w:t xml:space="preserve">Oberstaufen Tourismus </w:t>
      </w:r>
      <w:r w:rsidR="007A5F96" w:rsidRPr="0037152B">
        <w:rPr>
          <w:rFonts w:ascii="Verdana" w:eastAsia="Kozuka Gothic Pro R" w:hAnsi="Verdana"/>
        </w:rPr>
        <w:t>bietet</w:t>
      </w:r>
      <w:r w:rsidR="008E5FA8" w:rsidRPr="0037152B">
        <w:rPr>
          <w:rFonts w:ascii="Verdana" w:eastAsia="Kozuka Gothic Pro R" w:hAnsi="Verdana"/>
        </w:rPr>
        <w:t xml:space="preserve"> in der Tourist-Info</w:t>
      </w:r>
      <w:r w:rsidR="00005407" w:rsidRPr="0037152B">
        <w:rPr>
          <w:rFonts w:ascii="Verdana" w:eastAsia="Kozuka Gothic Pro R" w:hAnsi="Verdana"/>
        </w:rPr>
        <w:t xml:space="preserve"> </w:t>
      </w:r>
      <w:r w:rsidR="008E5FA8" w:rsidRPr="0037152B">
        <w:rPr>
          <w:rFonts w:ascii="Verdana" w:eastAsia="Kozuka Gothic Pro R" w:hAnsi="Verdana"/>
        </w:rPr>
        <w:t>erneut e</w:t>
      </w:r>
      <w:r w:rsidR="00BE64D9" w:rsidRPr="0037152B">
        <w:rPr>
          <w:rFonts w:ascii="Verdana" w:eastAsia="Kozuka Gothic Pro R" w:hAnsi="Verdana"/>
        </w:rPr>
        <w:t xml:space="preserve">ine </w:t>
      </w:r>
      <w:r w:rsidR="00005407" w:rsidRPr="0037152B">
        <w:rPr>
          <w:rFonts w:ascii="Verdana" w:eastAsia="Kozuka Gothic Pro R" w:hAnsi="Verdana"/>
        </w:rPr>
        <w:t xml:space="preserve">Ausgabestelle der </w:t>
      </w:r>
      <w:r w:rsidR="00FE3F59">
        <w:rPr>
          <w:rFonts w:ascii="Verdana" w:eastAsia="Kozuka Gothic Pro R" w:hAnsi="Verdana"/>
        </w:rPr>
        <w:t xml:space="preserve">offiziellen </w:t>
      </w:r>
      <w:r>
        <w:rPr>
          <w:rFonts w:ascii="Verdana" w:eastAsia="Kozuka Gothic Pro R" w:hAnsi="Verdana"/>
        </w:rPr>
        <w:t>‚</w:t>
      </w:r>
      <w:proofErr w:type="spellStart"/>
      <w:r w:rsidR="008E5FA8" w:rsidRPr="0037152B">
        <w:rPr>
          <w:rFonts w:ascii="Verdana" w:eastAsia="Kozuka Gothic Pro R" w:hAnsi="Verdana"/>
        </w:rPr>
        <w:t>CleanUP</w:t>
      </w:r>
      <w:proofErr w:type="spellEnd"/>
      <w:r w:rsidR="008E5FA8" w:rsidRPr="0037152B">
        <w:rPr>
          <w:rFonts w:ascii="Verdana" w:eastAsia="Kozuka Gothic Pro R" w:hAnsi="Verdana"/>
        </w:rPr>
        <w:t xml:space="preserve"> K</w:t>
      </w:r>
      <w:r w:rsidR="00005407" w:rsidRPr="0037152B">
        <w:rPr>
          <w:rFonts w:ascii="Verdana" w:eastAsia="Kozuka Gothic Pro R" w:hAnsi="Verdana"/>
        </w:rPr>
        <w:t>its</w:t>
      </w:r>
      <w:r>
        <w:rPr>
          <w:rFonts w:ascii="Verdana" w:eastAsia="Kozuka Gothic Pro R" w:hAnsi="Verdana"/>
        </w:rPr>
        <w:t>‘ an</w:t>
      </w:r>
      <w:r w:rsidR="00A8324D">
        <w:rPr>
          <w:rFonts w:ascii="Verdana" w:eastAsia="Kozuka Gothic Pro R" w:hAnsi="Verdana"/>
        </w:rPr>
        <w:t xml:space="preserve"> und ruft zum </w:t>
      </w:r>
      <w:proofErr w:type="spellStart"/>
      <w:r w:rsidR="00A8324D">
        <w:rPr>
          <w:rFonts w:ascii="Verdana" w:eastAsia="Kozuka Gothic Pro R" w:hAnsi="Verdana"/>
        </w:rPr>
        <w:t>Müllsameln</w:t>
      </w:r>
      <w:proofErr w:type="spellEnd"/>
      <w:r w:rsidR="00A8324D">
        <w:rPr>
          <w:rFonts w:ascii="Verdana" w:eastAsia="Kozuka Gothic Pro R" w:hAnsi="Verdana"/>
        </w:rPr>
        <w:t xml:space="preserve"> in der Natur auf.</w:t>
      </w:r>
      <w:r>
        <w:rPr>
          <w:rFonts w:ascii="Verdana" w:eastAsia="Kozuka Gothic Pro R" w:hAnsi="Verdana"/>
        </w:rPr>
        <w:t xml:space="preserve"> </w:t>
      </w:r>
      <w:r w:rsidR="004C6077" w:rsidRPr="0037152B">
        <w:rPr>
          <w:rFonts w:ascii="Verdana" w:eastAsia="Kozuka Gothic Pro R" w:hAnsi="Verdana"/>
        </w:rPr>
        <w:t>–</w:t>
      </w:r>
      <w:r w:rsidR="00005407" w:rsidRPr="0037152B">
        <w:rPr>
          <w:rFonts w:ascii="Verdana" w:eastAsia="Kozuka Gothic Pro R" w:hAnsi="Verdana"/>
        </w:rPr>
        <w:t xml:space="preserve"> </w:t>
      </w:r>
      <w:r w:rsidR="00005407" w:rsidRPr="0037152B">
        <w:rPr>
          <w:rFonts w:ascii="Verdana" w:eastAsia="Kozuka Gothic Pro R" w:hAnsi="Verdana"/>
          <w:i/>
          <w:iCs/>
        </w:rPr>
        <w:t xml:space="preserve">Copyright: Patron </w:t>
      </w:r>
      <w:proofErr w:type="spellStart"/>
      <w:r w:rsidR="00005407" w:rsidRPr="0037152B">
        <w:rPr>
          <w:rFonts w:ascii="Verdana" w:eastAsia="Kozuka Gothic Pro R" w:hAnsi="Verdana"/>
          <w:i/>
          <w:iCs/>
        </w:rPr>
        <w:t>Plasti</w:t>
      </w:r>
      <w:r w:rsidR="00B5328F" w:rsidRPr="0037152B">
        <w:rPr>
          <w:rFonts w:ascii="Verdana" w:eastAsia="Kozuka Gothic Pro R" w:hAnsi="Verdana"/>
          <w:i/>
          <w:iCs/>
        </w:rPr>
        <w:t>c</w:t>
      </w:r>
      <w:r w:rsidR="00005407" w:rsidRPr="0037152B">
        <w:rPr>
          <w:rFonts w:ascii="Verdana" w:eastAsia="Kozuka Gothic Pro R" w:hAnsi="Verdana"/>
          <w:i/>
          <w:iCs/>
        </w:rPr>
        <w:t>free</w:t>
      </w:r>
      <w:proofErr w:type="spellEnd"/>
      <w:r w:rsidR="00005407" w:rsidRPr="0037152B">
        <w:rPr>
          <w:rFonts w:ascii="Verdana" w:eastAsia="Kozuka Gothic Pro R" w:hAnsi="Verdana"/>
          <w:i/>
          <w:iCs/>
        </w:rPr>
        <w:t xml:space="preserve"> Peaks</w:t>
      </w:r>
    </w:p>
    <w:sectPr w:rsidR="00005407" w:rsidRPr="0037152B" w:rsidSect="004C1571">
      <w:headerReference w:type="default" r:id="rId8"/>
      <w:footerReference w:type="default" r:id="rId9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776B8" w14:textId="77777777" w:rsidR="00BB1AE4" w:rsidRDefault="00BB1AE4" w:rsidP="00824FCA">
      <w:r>
        <w:separator/>
      </w:r>
    </w:p>
  </w:endnote>
  <w:endnote w:type="continuationSeparator" w:id="0">
    <w:p w14:paraId="0EC2932F" w14:textId="77777777" w:rsidR="00BB1AE4" w:rsidRDefault="00BB1AE4" w:rsidP="0082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98B40" w14:textId="77777777" w:rsidR="00C23F5D" w:rsidRPr="00363A1E" w:rsidRDefault="00C23F5D">
    <w:pPr>
      <w:pStyle w:val="Fuzeile"/>
      <w:rPr>
        <w:rFonts w:ascii="Verdana" w:eastAsia="Kozuka Gothic Pro L" w:hAnsi="Verdana"/>
      </w:rPr>
    </w:pPr>
    <w:r w:rsidRPr="00363A1E">
      <w:rPr>
        <w:rFonts w:ascii="Verdana" w:eastAsia="Kozuka Gothic Pro L" w:hAnsi="Verdana"/>
      </w:rPr>
      <w:t xml:space="preserve">Seite </w:t>
    </w:r>
    <w:r w:rsidRPr="00363A1E">
      <w:rPr>
        <w:rFonts w:ascii="Verdana" w:eastAsia="Kozuka Gothic Pro L" w:hAnsi="Verdana"/>
        <w:b/>
        <w:bCs/>
      </w:rPr>
      <w:fldChar w:fldCharType="begin"/>
    </w:r>
    <w:r w:rsidRPr="00363A1E">
      <w:rPr>
        <w:rFonts w:ascii="Verdana" w:eastAsia="Kozuka Gothic Pro L" w:hAnsi="Verdana"/>
        <w:b/>
        <w:bCs/>
      </w:rPr>
      <w:instrText>PAGE  \* Arabic  \* MERGEFORMAT</w:instrText>
    </w:r>
    <w:r w:rsidRPr="00363A1E">
      <w:rPr>
        <w:rFonts w:ascii="Verdana" w:eastAsia="Kozuka Gothic Pro L" w:hAnsi="Verdana"/>
        <w:b/>
        <w:bCs/>
      </w:rPr>
      <w:fldChar w:fldCharType="separate"/>
    </w:r>
    <w:r w:rsidRPr="00363A1E">
      <w:rPr>
        <w:rFonts w:ascii="Verdana" w:eastAsia="Kozuka Gothic Pro L" w:hAnsi="Verdana"/>
        <w:b/>
        <w:bCs/>
      </w:rPr>
      <w:t>1</w:t>
    </w:r>
    <w:r w:rsidRPr="00363A1E">
      <w:rPr>
        <w:rFonts w:ascii="Verdana" w:eastAsia="Kozuka Gothic Pro L" w:hAnsi="Verdana"/>
        <w:b/>
        <w:bCs/>
      </w:rPr>
      <w:fldChar w:fldCharType="end"/>
    </w:r>
    <w:r w:rsidRPr="00363A1E">
      <w:rPr>
        <w:rFonts w:ascii="Verdana" w:eastAsia="Kozuka Gothic Pro L" w:hAnsi="Verdana"/>
      </w:rPr>
      <w:t xml:space="preserve"> von </w:t>
    </w:r>
    <w:r w:rsidRPr="00363A1E">
      <w:rPr>
        <w:rFonts w:ascii="Verdana" w:eastAsia="Kozuka Gothic Pro L" w:hAnsi="Verdana"/>
        <w:b/>
        <w:bCs/>
      </w:rPr>
      <w:fldChar w:fldCharType="begin"/>
    </w:r>
    <w:r w:rsidRPr="00363A1E">
      <w:rPr>
        <w:rFonts w:ascii="Verdana" w:eastAsia="Kozuka Gothic Pro L" w:hAnsi="Verdana"/>
        <w:b/>
        <w:bCs/>
      </w:rPr>
      <w:instrText>NUMPAGES  \* Arabic  \* MERGEFORMAT</w:instrText>
    </w:r>
    <w:r w:rsidRPr="00363A1E">
      <w:rPr>
        <w:rFonts w:ascii="Verdana" w:eastAsia="Kozuka Gothic Pro L" w:hAnsi="Verdana"/>
        <w:b/>
        <w:bCs/>
      </w:rPr>
      <w:fldChar w:fldCharType="separate"/>
    </w:r>
    <w:r w:rsidRPr="00363A1E">
      <w:rPr>
        <w:rFonts w:ascii="Verdana" w:eastAsia="Kozuka Gothic Pro L" w:hAnsi="Verdana"/>
        <w:b/>
        <w:bCs/>
      </w:rPr>
      <w:t>2</w:t>
    </w:r>
    <w:r w:rsidRPr="00363A1E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597F" w14:textId="77777777" w:rsidR="00BB1AE4" w:rsidRDefault="00BB1AE4" w:rsidP="00824FCA">
      <w:r>
        <w:separator/>
      </w:r>
    </w:p>
  </w:footnote>
  <w:footnote w:type="continuationSeparator" w:id="0">
    <w:p w14:paraId="3D556A0F" w14:textId="77777777" w:rsidR="00BB1AE4" w:rsidRDefault="00BB1AE4" w:rsidP="0082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F603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4D6297AE" wp14:editId="5A61D1CA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7C2A26DA" w14:textId="77777777" w:rsidR="00C1374E" w:rsidRDefault="00C1374E" w:rsidP="00C1374E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Pressekontakt: Amrei Kommer</w:t>
    </w:r>
    <w:r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4CEA993C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E69"/>
    <w:multiLevelType w:val="hybridMultilevel"/>
    <w:tmpl w:val="F6F83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6B7C"/>
    <w:multiLevelType w:val="hybridMultilevel"/>
    <w:tmpl w:val="5224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7694F"/>
    <w:multiLevelType w:val="hybridMultilevel"/>
    <w:tmpl w:val="5DBC5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710FD"/>
    <w:multiLevelType w:val="hybridMultilevel"/>
    <w:tmpl w:val="6E8A300E"/>
    <w:lvl w:ilvl="0" w:tplc="188871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97E1C"/>
    <w:multiLevelType w:val="hybridMultilevel"/>
    <w:tmpl w:val="31B43E62"/>
    <w:lvl w:ilvl="0" w:tplc="891A2FFC">
      <w:numFmt w:val="bullet"/>
      <w:lvlText w:val="•"/>
      <w:lvlJc w:val="left"/>
      <w:pPr>
        <w:ind w:left="1065" w:hanging="705"/>
      </w:pPr>
      <w:rPr>
        <w:rFonts w:ascii="Verdana" w:eastAsia="Kozuka Gothic Pro L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86E14"/>
    <w:multiLevelType w:val="hybridMultilevel"/>
    <w:tmpl w:val="84309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6E5F"/>
    <w:multiLevelType w:val="hybridMultilevel"/>
    <w:tmpl w:val="82FEA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53824">
    <w:abstractNumId w:val="5"/>
  </w:num>
  <w:num w:numId="2" w16cid:durableId="1740203438">
    <w:abstractNumId w:val="0"/>
  </w:num>
  <w:num w:numId="3" w16cid:durableId="379860913">
    <w:abstractNumId w:val="4"/>
  </w:num>
  <w:num w:numId="4" w16cid:durableId="1828399783">
    <w:abstractNumId w:val="3"/>
  </w:num>
  <w:num w:numId="5" w16cid:durableId="709107469">
    <w:abstractNumId w:val="6"/>
  </w:num>
  <w:num w:numId="6" w16cid:durableId="2122718680">
    <w:abstractNumId w:val="1"/>
  </w:num>
  <w:num w:numId="7" w16cid:durableId="165977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4"/>
    <w:rsid w:val="00005407"/>
    <w:rsid w:val="0003382B"/>
    <w:rsid w:val="000630A2"/>
    <w:rsid w:val="00086740"/>
    <w:rsid w:val="000B1E9B"/>
    <w:rsid w:val="000C79C9"/>
    <w:rsid w:val="000D075F"/>
    <w:rsid w:val="000E0730"/>
    <w:rsid w:val="00102052"/>
    <w:rsid w:val="001256EA"/>
    <w:rsid w:val="00147B98"/>
    <w:rsid w:val="00164A4F"/>
    <w:rsid w:val="001B23BA"/>
    <w:rsid w:val="001E05B3"/>
    <w:rsid w:val="002040E9"/>
    <w:rsid w:val="00224DFE"/>
    <w:rsid w:val="002318F0"/>
    <w:rsid w:val="00235B11"/>
    <w:rsid w:val="002548FB"/>
    <w:rsid w:val="00257DE0"/>
    <w:rsid w:val="00277050"/>
    <w:rsid w:val="00281144"/>
    <w:rsid w:val="002848A2"/>
    <w:rsid w:val="00290563"/>
    <w:rsid w:val="00290ADD"/>
    <w:rsid w:val="00296A24"/>
    <w:rsid w:val="002A5A92"/>
    <w:rsid w:val="002C3167"/>
    <w:rsid w:val="002C480C"/>
    <w:rsid w:val="002D3A79"/>
    <w:rsid w:val="002D4A26"/>
    <w:rsid w:val="002F257B"/>
    <w:rsid w:val="00322B6C"/>
    <w:rsid w:val="00324AFD"/>
    <w:rsid w:val="00331D80"/>
    <w:rsid w:val="003450A1"/>
    <w:rsid w:val="003562F9"/>
    <w:rsid w:val="00363A1E"/>
    <w:rsid w:val="0037152B"/>
    <w:rsid w:val="0037331B"/>
    <w:rsid w:val="003A24F0"/>
    <w:rsid w:val="003D2975"/>
    <w:rsid w:val="003D5358"/>
    <w:rsid w:val="003D6F41"/>
    <w:rsid w:val="003E74B8"/>
    <w:rsid w:val="00405D93"/>
    <w:rsid w:val="004132DC"/>
    <w:rsid w:val="00424D1A"/>
    <w:rsid w:val="0043254D"/>
    <w:rsid w:val="004361D6"/>
    <w:rsid w:val="00465C6D"/>
    <w:rsid w:val="00471BC9"/>
    <w:rsid w:val="00475472"/>
    <w:rsid w:val="004A3EB6"/>
    <w:rsid w:val="004C1571"/>
    <w:rsid w:val="004C6077"/>
    <w:rsid w:val="004D344E"/>
    <w:rsid w:val="004D48F4"/>
    <w:rsid w:val="004F2116"/>
    <w:rsid w:val="005026D8"/>
    <w:rsid w:val="005275D4"/>
    <w:rsid w:val="005440B7"/>
    <w:rsid w:val="0055109F"/>
    <w:rsid w:val="005560FA"/>
    <w:rsid w:val="0057402B"/>
    <w:rsid w:val="0057431C"/>
    <w:rsid w:val="005A40F7"/>
    <w:rsid w:val="005A6FEE"/>
    <w:rsid w:val="005E4F64"/>
    <w:rsid w:val="005E68B1"/>
    <w:rsid w:val="00600609"/>
    <w:rsid w:val="00604612"/>
    <w:rsid w:val="00607B6B"/>
    <w:rsid w:val="00630B25"/>
    <w:rsid w:val="00645CCC"/>
    <w:rsid w:val="006502AD"/>
    <w:rsid w:val="00663A12"/>
    <w:rsid w:val="00673400"/>
    <w:rsid w:val="00673CC0"/>
    <w:rsid w:val="006C0BA0"/>
    <w:rsid w:val="006C2095"/>
    <w:rsid w:val="006D1516"/>
    <w:rsid w:val="00706B38"/>
    <w:rsid w:val="00717998"/>
    <w:rsid w:val="00750E3C"/>
    <w:rsid w:val="007730E6"/>
    <w:rsid w:val="007A4D3E"/>
    <w:rsid w:val="007A5F96"/>
    <w:rsid w:val="007A6976"/>
    <w:rsid w:val="007B442B"/>
    <w:rsid w:val="007C452B"/>
    <w:rsid w:val="007D1C14"/>
    <w:rsid w:val="007F064B"/>
    <w:rsid w:val="007F278B"/>
    <w:rsid w:val="007F2846"/>
    <w:rsid w:val="008006F9"/>
    <w:rsid w:val="008172CD"/>
    <w:rsid w:val="00824FCA"/>
    <w:rsid w:val="0082544D"/>
    <w:rsid w:val="00840832"/>
    <w:rsid w:val="0085117D"/>
    <w:rsid w:val="00872E92"/>
    <w:rsid w:val="00874851"/>
    <w:rsid w:val="008C5AA6"/>
    <w:rsid w:val="008E5FA8"/>
    <w:rsid w:val="008F5779"/>
    <w:rsid w:val="00922F5E"/>
    <w:rsid w:val="00934077"/>
    <w:rsid w:val="0096219E"/>
    <w:rsid w:val="00973014"/>
    <w:rsid w:val="009809CA"/>
    <w:rsid w:val="009B0EDF"/>
    <w:rsid w:val="009C7E68"/>
    <w:rsid w:val="00A174E5"/>
    <w:rsid w:val="00A23C73"/>
    <w:rsid w:val="00A27B9A"/>
    <w:rsid w:val="00A35365"/>
    <w:rsid w:val="00A51892"/>
    <w:rsid w:val="00A53610"/>
    <w:rsid w:val="00A71652"/>
    <w:rsid w:val="00A8324D"/>
    <w:rsid w:val="00AA38FE"/>
    <w:rsid w:val="00AA4FE6"/>
    <w:rsid w:val="00AB6C38"/>
    <w:rsid w:val="00AD22C5"/>
    <w:rsid w:val="00AE23BB"/>
    <w:rsid w:val="00AF1039"/>
    <w:rsid w:val="00B22001"/>
    <w:rsid w:val="00B36DF6"/>
    <w:rsid w:val="00B5328F"/>
    <w:rsid w:val="00B53676"/>
    <w:rsid w:val="00B53FB2"/>
    <w:rsid w:val="00B63977"/>
    <w:rsid w:val="00B70077"/>
    <w:rsid w:val="00BA1EBC"/>
    <w:rsid w:val="00BA2F69"/>
    <w:rsid w:val="00BA43F9"/>
    <w:rsid w:val="00BB1AE4"/>
    <w:rsid w:val="00BD7F2B"/>
    <w:rsid w:val="00BE64D9"/>
    <w:rsid w:val="00BF0BE8"/>
    <w:rsid w:val="00C04AB5"/>
    <w:rsid w:val="00C05041"/>
    <w:rsid w:val="00C1374E"/>
    <w:rsid w:val="00C1410B"/>
    <w:rsid w:val="00C20E46"/>
    <w:rsid w:val="00C23F5D"/>
    <w:rsid w:val="00C24A6B"/>
    <w:rsid w:val="00C3248C"/>
    <w:rsid w:val="00C5305E"/>
    <w:rsid w:val="00C638ED"/>
    <w:rsid w:val="00C66C55"/>
    <w:rsid w:val="00C72876"/>
    <w:rsid w:val="00C915C5"/>
    <w:rsid w:val="00C94649"/>
    <w:rsid w:val="00CB5583"/>
    <w:rsid w:val="00CD704D"/>
    <w:rsid w:val="00CF4895"/>
    <w:rsid w:val="00D009BF"/>
    <w:rsid w:val="00D2472F"/>
    <w:rsid w:val="00D35858"/>
    <w:rsid w:val="00D36B37"/>
    <w:rsid w:val="00D41AC8"/>
    <w:rsid w:val="00D4254F"/>
    <w:rsid w:val="00D45514"/>
    <w:rsid w:val="00D50CCC"/>
    <w:rsid w:val="00D530C4"/>
    <w:rsid w:val="00D671B9"/>
    <w:rsid w:val="00D6732C"/>
    <w:rsid w:val="00D74638"/>
    <w:rsid w:val="00D80969"/>
    <w:rsid w:val="00DB7ED5"/>
    <w:rsid w:val="00DE3A12"/>
    <w:rsid w:val="00E17E97"/>
    <w:rsid w:val="00E224E6"/>
    <w:rsid w:val="00E341C8"/>
    <w:rsid w:val="00E4760D"/>
    <w:rsid w:val="00E66EF0"/>
    <w:rsid w:val="00E74F44"/>
    <w:rsid w:val="00E87EB9"/>
    <w:rsid w:val="00E94E00"/>
    <w:rsid w:val="00E97664"/>
    <w:rsid w:val="00EA066F"/>
    <w:rsid w:val="00EA5BE4"/>
    <w:rsid w:val="00EC6CCC"/>
    <w:rsid w:val="00ED090C"/>
    <w:rsid w:val="00ED472D"/>
    <w:rsid w:val="00ED49B2"/>
    <w:rsid w:val="00EE4641"/>
    <w:rsid w:val="00EF504A"/>
    <w:rsid w:val="00EF5200"/>
    <w:rsid w:val="00EF6CF6"/>
    <w:rsid w:val="00F05DC7"/>
    <w:rsid w:val="00F2271C"/>
    <w:rsid w:val="00F61BE0"/>
    <w:rsid w:val="00FC22AF"/>
    <w:rsid w:val="00FE3F5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0FDDD"/>
  <w15:chartTrackingRefBased/>
  <w15:docId w15:val="{62444D3E-E333-44E2-A6D7-E5EB279C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6F41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1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1516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berstaufen.de/weitbli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12-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OTM_Presseinformation_Template_12-22</Template>
  <TotalTime>0</TotalTime>
  <Pages>3</Pages>
  <Words>708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42</cp:revision>
  <cp:lastPrinted>2024-06-19T11:12:00Z</cp:lastPrinted>
  <dcterms:created xsi:type="dcterms:W3CDTF">2024-06-17T06:23:00Z</dcterms:created>
  <dcterms:modified xsi:type="dcterms:W3CDTF">2025-06-11T12:54:00Z</dcterms:modified>
</cp:coreProperties>
</file>