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00F3" w14:textId="4F22C592" w:rsidR="00BA43F9" w:rsidRPr="00BA43F9" w:rsidRDefault="006A200B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31</w:t>
      </w:r>
      <w:r w:rsidR="00BA43F9" w:rsidRPr="00D703E9">
        <w:rPr>
          <w:rFonts w:ascii="Verdana" w:eastAsia="Kozuka Gothic Pro B" w:hAnsi="Verdana"/>
          <w:bCs/>
        </w:rPr>
        <w:t>.</w:t>
      </w:r>
      <w:r w:rsidR="00BA43F9" w:rsidRPr="003C1AAD">
        <w:rPr>
          <w:rFonts w:ascii="Verdana" w:eastAsia="Kozuka Gothic Pro B" w:hAnsi="Verdana"/>
          <w:bCs/>
        </w:rPr>
        <w:t xml:space="preserve"> </w:t>
      </w:r>
      <w:r>
        <w:rPr>
          <w:rFonts w:ascii="Verdana" w:eastAsia="Kozuka Gothic Pro B" w:hAnsi="Verdana"/>
          <w:bCs/>
        </w:rPr>
        <w:t>Juli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6D3E31">
        <w:rPr>
          <w:rFonts w:ascii="Verdana" w:eastAsia="Kozuka Gothic Pro B" w:hAnsi="Verdana"/>
          <w:bCs/>
        </w:rPr>
        <w:t>25</w:t>
      </w:r>
    </w:p>
    <w:p w14:paraId="1D771BA8" w14:textId="77777777" w:rsidR="00CD704D" w:rsidRPr="00A27B9A" w:rsidRDefault="00475472" w:rsidP="004C1571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7D6CCA67" w14:textId="77777777" w:rsidR="00CD704D" w:rsidRPr="00A27B9A" w:rsidRDefault="00CD704D" w:rsidP="004C1571">
      <w:pPr>
        <w:pStyle w:val="KeinLeerraum"/>
        <w:spacing w:line="288" w:lineRule="auto"/>
        <w:rPr>
          <w:rFonts w:ascii="Verdana" w:hAnsi="Verdana"/>
          <w:bCs/>
        </w:rPr>
      </w:pPr>
    </w:p>
    <w:p w14:paraId="6EEF172E" w14:textId="5AB107C6" w:rsidR="00657F47" w:rsidRPr="00F9772D" w:rsidRDefault="002F12BF" w:rsidP="009A718F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</w:rPr>
      </w:pPr>
      <w:r>
        <w:rPr>
          <w:rFonts w:ascii="Verdana" w:hAnsi="Verdana"/>
          <w:b/>
          <w:sz w:val="32"/>
          <w:szCs w:val="32"/>
        </w:rPr>
        <w:t xml:space="preserve">Jazz, </w:t>
      </w:r>
      <w:r w:rsidR="00F9772D" w:rsidRPr="00F9772D">
        <w:rPr>
          <w:rFonts w:ascii="Verdana" w:hAnsi="Verdana"/>
          <w:b/>
          <w:sz w:val="32"/>
          <w:szCs w:val="32"/>
        </w:rPr>
        <w:t xml:space="preserve">Swing und Rock </w:t>
      </w:r>
      <w:r w:rsidR="00895DF8">
        <w:rPr>
          <w:rFonts w:ascii="Verdana" w:hAnsi="Verdana"/>
          <w:b/>
          <w:sz w:val="32"/>
          <w:szCs w:val="32"/>
        </w:rPr>
        <w:t>zugunsten der Br</w:t>
      </w:r>
      <w:r w:rsidR="00F9772D" w:rsidRPr="00F9772D">
        <w:rPr>
          <w:rFonts w:ascii="Verdana" w:hAnsi="Verdana"/>
          <w:b/>
          <w:sz w:val="32"/>
          <w:szCs w:val="32"/>
        </w:rPr>
        <w:t>auchtum</w:t>
      </w:r>
      <w:r w:rsidR="00605278">
        <w:rPr>
          <w:rFonts w:ascii="Verdana" w:hAnsi="Verdana"/>
          <w:b/>
          <w:sz w:val="32"/>
          <w:szCs w:val="32"/>
        </w:rPr>
        <w:t>spflege</w:t>
      </w:r>
      <w:r w:rsidR="00657F47" w:rsidRPr="00F9772D">
        <w:rPr>
          <w:rFonts w:ascii="Verdana" w:hAnsi="Verdana"/>
          <w:b/>
          <w:sz w:val="32"/>
          <w:szCs w:val="32"/>
        </w:rPr>
        <w:t>:</w:t>
      </w:r>
      <w:r w:rsidR="004528D9" w:rsidRPr="00F9772D">
        <w:rPr>
          <w:rFonts w:ascii="Verdana" w:hAnsi="Verdana"/>
          <w:b/>
          <w:sz w:val="32"/>
          <w:szCs w:val="32"/>
        </w:rPr>
        <w:t xml:space="preserve"> </w:t>
      </w:r>
      <w:r w:rsidR="00657F47" w:rsidRPr="00F9772D">
        <w:rPr>
          <w:rFonts w:ascii="Verdana" w:hAnsi="Verdana"/>
          <w:b/>
          <w:sz w:val="32"/>
          <w:szCs w:val="32"/>
        </w:rPr>
        <w:t xml:space="preserve">Die </w:t>
      </w:r>
      <w:r w:rsidR="004528D9" w:rsidRPr="00F9772D">
        <w:rPr>
          <w:rFonts w:ascii="Verdana" w:hAnsi="Verdana"/>
          <w:b/>
          <w:sz w:val="32"/>
          <w:szCs w:val="32"/>
        </w:rPr>
        <w:t xml:space="preserve">Big Band der Bundeswehr </w:t>
      </w:r>
      <w:r w:rsidR="00657F47" w:rsidRPr="00F9772D">
        <w:rPr>
          <w:rFonts w:ascii="Verdana" w:hAnsi="Verdana"/>
          <w:b/>
          <w:sz w:val="32"/>
          <w:szCs w:val="32"/>
        </w:rPr>
        <w:t>gastiert für Open-Air-Konzert in Oberstaufen</w:t>
      </w:r>
      <w:r w:rsidR="00657F47" w:rsidRPr="00F9772D">
        <w:rPr>
          <w:rFonts w:ascii="Verdana" w:eastAsia="Kozuka Gothic Pro B" w:hAnsi="Verdana"/>
          <w:b/>
        </w:rPr>
        <w:t xml:space="preserve"> </w:t>
      </w:r>
    </w:p>
    <w:p w14:paraId="14EC4D97" w14:textId="5FB7F60E" w:rsidR="00BA07F4" w:rsidRDefault="00AB1059" w:rsidP="00BA07F4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</w:rPr>
      </w:pPr>
      <w:r>
        <w:rPr>
          <w:rFonts w:ascii="Verdana" w:eastAsia="Kozuka Gothic Pro B" w:hAnsi="Verdana"/>
          <w:b/>
        </w:rPr>
        <w:t>Ein bewährtes Format, d</w:t>
      </w:r>
      <w:r w:rsidR="00657F47">
        <w:rPr>
          <w:rFonts w:ascii="Verdana" w:eastAsia="Kozuka Gothic Pro B" w:hAnsi="Verdana"/>
          <w:b/>
        </w:rPr>
        <w:t>ie</w:t>
      </w:r>
      <w:r w:rsidR="000C493D">
        <w:rPr>
          <w:rFonts w:ascii="Verdana" w:eastAsia="Kozuka Gothic Pro B" w:hAnsi="Verdana"/>
          <w:b/>
        </w:rPr>
        <w:t xml:space="preserve"> bekannte</w:t>
      </w:r>
      <w:r>
        <w:rPr>
          <w:rFonts w:ascii="Verdana" w:eastAsia="Kozuka Gothic Pro B" w:hAnsi="Verdana"/>
          <w:b/>
        </w:rPr>
        <w:t xml:space="preserve"> Spielfreude</w:t>
      </w:r>
      <w:r w:rsidR="00657F47">
        <w:rPr>
          <w:rFonts w:ascii="Verdana" w:eastAsia="Kozuka Gothic Pro B" w:hAnsi="Verdana"/>
          <w:b/>
        </w:rPr>
        <w:t xml:space="preserve">, ein neuer Spendenzweck. </w:t>
      </w:r>
      <w:r w:rsidR="0085217C">
        <w:rPr>
          <w:rFonts w:ascii="Verdana" w:eastAsia="Kozuka Gothic Pro B" w:hAnsi="Verdana"/>
          <w:b/>
        </w:rPr>
        <w:t xml:space="preserve">Die Big Band der Bundeswehr </w:t>
      </w:r>
      <w:r w:rsidR="00657F47">
        <w:rPr>
          <w:rFonts w:ascii="Verdana" w:eastAsia="Kozuka Gothic Pro B" w:hAnsi="Verdana"/>
          <w:b/>
        </w:rPr>
        <w:t>spielt</w:t>
      </w:r>
      <w:r w:rsidR="0085217C">
        <w:rPr>
          <w:rFonts w:ascii="Verdana" w:eastAsia="Kozuka Gothic Pro B" w:hAnsi="Verdana"/>
          <w:b/>
        </w:rPr>
        <w:t xml:space="preserve"> am </w:t>
      </w:r>
      <w:r w:rsidR="00657F47">
        <w:rPr>
          <w:rFonts w:ascii="Verdana" w:eastAsia="Kozuka Gothic Pro B" w:hAnsi="Verdana"/>
          <w:b/>
        </w:rPr>
        <w:t>Mittwoch, den 2</w:t>
      </w:r>
      <w:r w:rsidR="0085217C">
        <w:rPr>
          <w:rFonts w:ascii="Verdana" w:eastAsia="Kozuka Gothic Pro B" w:hAnsi="Verdana"/>
          <w:b/>
        </w:rPr>
        <w:t xml:space="preserve">0. </w:t>
      </w:r>
      <w:r w:rsidR="00657F47">
        <w:rPr>
          <w:rFonts w:ascii="Verdana" w:eastAsia="Kozuka Gothic Pro B" w:hAnsi="Verdana"/>
          <w:b/>
        </w:rPr>
        <w:t>August</w:t>
      </w:r>
      <w:r w:rsidR="003B5DDC">
        <w:rPr>
          <w:rFonts w:ascii="Verdana" w:eastAsia="Kozuka Gothic Pro B" w:hAnsi="Verdana"/>
          <w:b/>
        </w:rPr>
        <w:t>,</w:t>
      </w:r>
      <w:r w:rsidR="0085217C">
        <w:rPr>
          <w:rFonts w:ascii="Verdana" w:eastAsia="Kozuka Gothic Pro B" w:hAnsi="Verdana"/>
          <w:b/>
        </w:rPr>
        <w:t xml:space="preserve"> </w:t>
      </w:r>
      <w:r w:rsidR="00BA07F4">
        <w:rPr>
          <w:rFonts w:ascii="Verdana" w:eastAsia="Kozuka Gothic Pro B" w:hAnsi="Verdana"/>
          <w:b/>
        </w:rPr>
        <w:t>zum wiederholten Male auf der größten mobilen Bühne Deutschlands</w:t>
      </w:r>
      <w:r w:rsidR="00657F47">
        <w:rPr>
          <w:rFonts w:ascii="Verdana" w:eastAsia="Kozuka Gothic Pro B" w:hAnsi="Verdana"/>
          <w:b/>
        </w:rPr>
        <w:t xml:space="preserve"> </w:t>
      </w:r>
      <w:r w:rsidR="002243C6">
        <w:rPr>
          <w:rFonts w:ascii="Verdana" w:eastAsia="Kozuka Gothic Pro B" w:hAnsi="Verdana"/>
          <w:b/>
        </w:rPr>
        <w:t>in Oberstaufe</w:t>
      </w:r>
      <w:r w:rsidR="00BA07F4">
        <w:rPr>
          <w:rFonts w:ascii="Verdana" w:eastAsia="Kozuka Gothic Pro B" w:hAnsi="Verdana"/>
          <w:b/>
        </w:rPr>
        <w:t xml:space="preserve">n. Wie üblich für den guten Zweck: Statt </w:t>
      </w:r>
      <w:r w:rsidR="00BA07F4">
        <w:rPr>
          <w:rFonts w:ascii="Verdana" w:eastAsia="Kozuka Gothic Pro B" w:hAnsi="Verdana"/>
          <w:b/>
        </w:rPr>
        <w:t xml:space="preserve">Eintrittsgeldern werden Spenden für den </w:t>
      </w:r>
      <w:r w:rsidR="00BA07F4" w:rsidRPr="004D1155">
        <w:rPr>
          <w:rFonts w:ascii="Verdana" w:eastAsia="Kozuka Gothic Pro B" w:hAnsi="Verdana"/>
          <w:b/>
        </w:rPr>
        <w:t>Gebirgstrachten</w:t>
      </w:r>
      <w:r w:rsidR="00BA07F4">
        <w:rPr>
          <w:rFonts w:ascii="Verdana" w:eastAsia="Kozuka Gothic Pro B" w:hAnsi="Verdana"/>
          <w:b/>
        </w:rPr>
        <w:t xml:space="preserve">verein </w:t>
      </w:r>
      <w:r w:rsidR="00BA07F4" w:rsidRPr="0046179C">
        <w:rPr>
          <w:rFonts w:ascii="Verdana" w:eastAsia="Kozuka Gothic Pro B" w:hAnsi="Verdana"/>
          <w:b/>
        </w:rPr>
        <w:t>‚</w:t>
      </w:r>
      <w:proofErr w:type="spellStart"/>
      <w:r w:rsidR="00BA07F4">
        <w:rPr>
          <w:rFonts w:ascii="Verdana" w:eastAsia="Kozuka Gothic Pro B" w:hAnsi="Verdana"/>
          <w:b/>
        </w:rPr>
        <w:t>D</w:t>
      </w:r>
      <w:r w:rsidR="00BA07F4" w:rsidRPr="0046179C">
        <w:rPr>
          <w:rFonts w:ascii="Verdana" w:eastAsia="Kozuka Gothic Pro B" w:hAnsi="Verdana"/>
          <w:b/>
        </w:rPr>
        <w:t>’Hochgratler</w:t>
      </w:r>
      <w:proofErr w:type="spellEnd"/>
      <w:r w:rsidR="00BA07F4" w:rsidRPr="0046179C">
        <w:rPr>
          <w:rFonts w:ascii="Verdana" w:eastAsia="Kozuka Gothic Pro B" w:hAnsi="Verdana"/>
          <w:b/>
        </w:rPr>
        <w:t>‘</w:t>
      </w:r>
      <w:r w:rsidR="00BA07F4" w:rsidRPr="006F3FB2">
        <w:rPr>
          <w:rFonts w:ascii="Verdana" w:eastAsia="Kozuka Gothic Pro B" w:hAnsi="Verdana"/>
          <w:bCs/>
        </w:rPr>
        <w:t xml:space="preserve"> </w:t>
      </w:r>
      <w:r w:rsidR="00BA07F4">
        <w:rPr>
          <w:rFonts w:ascii="Verdana" w:eastAsia="Kozuka Gothic Pro B" w:hAnsi="Verdana"/>
          <w:b/>
        </w:rPr>
        <w:t>gesammelt.</w:t>
      </w:r>
    </w:p>
    <w:p w14:paraId="5121BA03" w14:textId="7289B8E3" w:rsidR="006F4E95" w:rsidRDefault="0046179C" w:rsidP="006F4E95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Beim</w:t>
      </w:r>
      <w:r w:rsidR="003F3682">
        <w:rPr>
          <w:rFonts w:ascii="Verdana" w:eastAsia="Kozuka Gothic Pro L" w:hAnsi="Verdana"/>
        </w:rPr>
        <w:t xml:space="preserve"> traditionelle</w:t>
      </w:r>
      <w:r>
        <w:rPr>
          <w:rFonts w:ascii="Verdana" w:eastAsia="Kozuka Gothic Pro L" w:hAnsi="Verdana"/>
        </w:rPr>
        <w:t>n</w:t>
      </w:r>
      <w:r w:rsidR="003F3682">
        <w:rPr>
          <w:rFonts w:ascii="Verdana" w:eastAsia="Kozuka Gothic Pro L" w:hAnsi="Verdana"/>
        </w:rPr>
        <w:t xml:space="preserve"> </w:t>
      </w:r>
      <w:r w:rsidR="003F3682" w:rsidRPr="003F3682">
        <w:rPr>
          <w:rFonts w:ascii="Verdana" w:eastAsia="Kozuka Gothic Pro L" w:hAnsi="Verdana"/>
        </w:rPr>
        <w:t xml:space="preserve">Warm-Up </w:t>
      </w:r>
      <w:r w:rsidR="003F3682">
        <w:rPr>
          <w:rFonts w:ascii="Verdana" w:eastAsia="Kozuka Gothic Pro L" w:hAnsi="Verdana"/>
        </w:rPr>
        <w:t>ab 19 Uhr</w:t>
      </w:r>
      <w:r w:rsidR="00BA07F4">
        <w:rPr>
          <w:rFonts w:ascii="Verdana" w:eastAsia="Kozuka Gothic Pro L" w:hAnsi="Verdana"/>
        </w:rPr>
        <w:t xml:space="preserve"> stimmt</w:t>
      </w:r>
      <w:r w:rsidR="003F3682">
        <w:rPr>
          <w:rFonts w:ascii="Verdana" w:eastAsia="Kozuka Gothic Pro L" w:hAnsi="Verdana"/>
        </w:rPr>
        <w:t xml:space="preserve"> </w:t>
      </w:r>
      <w:r w:rsidR="003F3682" w:rsidRPr="003F3682">
        <w:rPr>
          <w:rFonts w:ascii="Verdana" w:eastAsia="Kozuka Gothic Pro L" w:hAnsi="Verdana"/>
        </w:rPr>
        <w:t xml:space="preserve">die Musikkapelle </w:t>
      </w:r>
      <w:proofErr w:type="spellStart"/>
      <w:r w:rsidR="003F3682" w:rsidRPr="003F3682">
        <w:rPr>
          <w:rFonts w:ascii="Verdana" w:eastAsia="Kozuka Gothic Pro L" w:hAnsi="Verdana"/>
        </w:rPr>
        <w:t>Stiefenhofen</w:t>
      </w:r>
      <w:proofErr w:type="spellEnd"/>
      <w:r>
        <w:rPr>
          <w:rFonts w:ascii="Verdana" w:eastAsia="Kozuka Gothic Pro L" w:hAnsi="Verdana"/>
        </w:rPr>
        <w:t xml:space="preserve"> das Publikum ein</w:t>
      </w:r>
      <w:r w:rsidR="003F3682" w:rsidRPr="003F3682">
        <w:rPr>
          <w:rFonts w:ascii="Verdana" w:eastAsia="Kozuka Gothic Pro L" w:hAnsi="Verdana"/>
        </w:rPr>
        <w:t xml:space="preserve">, bevor ab 20 Uhr die 24 Profimusiker der Big Band der Bundeswehr aufspielen und Bandleader Timor Oliver </w:t>
      </w:r>
      <w:proofErr w:type="spellStart"/>
      <w:r w:rsidR="003F3682" w:rsidRPr="003F3682">
        <w:rPr>
          <w:rFonts w:ascii="Verdana" w:eastAsia="Kozuka Gothic Pro L" w:hAnsi="Verdana"/>
        </w:rPr>
        <w:t>Chadik</w:t>
      </w:r>
      <w:proofErr w:type="spellEnd"/>
      <w:r w:rsidR="003F3682" w:rsidRPr="003F3682">
        <w:rPr>
          <w:rFonts w:ascii="Verdana" w:eastAsia="Kozuka Gothic Pro L" w:hAnsi="Verdana"/>
        </w:rPr>
        <w:t xml:space="preserve"> den Taktstock übernimmt. Wer </w:t>
      </w:r>
      <w:r w:rsidR="007F0A68">
        <w:rPr>
          <w:rFonts w:ascii="Verdana" w:eastAsia="Kozuka Gothic Pro L" w:hAnsi="Verdana"/>
        </w:rPr>
        <w:t xml:space="preserve">die </w:t>
      </w:r>
      <w:r w:rsidR="003F3682">
        <w:rPr>
          <w:rFonts w:ascii="Verdana" w:eastAsia="Kozuka Gothic Pro L" w:hAnsi="Verdana"/>
        </w:rPr>
        <w:t>übliche Orchesterliteratur</w:t>
      </w:r>
      <w:r w:rsidR="003F3682" w:rsidRPr="003F3682">
        <w:rPr>
          <w:rFonts w:ascii="Verdana" w:eastAsia="Kozuka Gothic Pro L" w:hAnsi="Verdana"/>
        </w:rPr>
        <w:t xml:space="preserve"> erwartet, wird </w:t>
      </w:r>
      <w:r w:rsidR="007F0A68">
        <w:rPr>
          <w:rFonts w:ascii="Verdana" w:eastAsia="Kozuka Gothic Pro L" w:hAnsi="Verdana"/>
        </w:rPr>
        <w:t>mit</w:t>
      </w:r>
      <w:r w:rsidR="003F3682" w:rsidRPr="003F3682">
        <w:rPr>
          <w:rFonts w:ascii="Verdana" w:eastAsia="Kozuka Gothic Pro L" w:hAnsi="Verdana"/>
        </w:rPr>
        <w:t xml:space="preserve"> bekannte</w:t>
      </w:r>
      <w:r w:rsidR="007F0A68">
        <w:rPr>
          <w:rFonts w:ascii="Verdana" w:eastAsia="Kozuka Gothic Pro L" w:hAnsi="Verdana"/>
        </w:rPr>
        <w:t>n</w:t>
      </w:r>
      <w:r w:rsidR="003F3682" w:rsidRPr="003F3682">
        <w:rPr>
          <w:rFonts w:ascii="Verdana" w:eastAsia="Kozuka Gothic Pro L" w:hAnsi="Verdana"/>
        </w:rPr>
        <w:t xml:space="preserve"> Themen der Filmmusik</w:t>
      </w:r>
      <w:r w:rsidR="007F0A68">
        <w:rPr>
          <w:rFonts w:ascii="Verdana" w:eastAsia="Kozuka Gothic Pro L" w:hAnsi="Verdana"/>
        </w:rPr>
        <w:t xml:space="preserve">, </w:t>
      </w:r>
      <w:r w:rsidR="007F0A68" w:rsidRPr="003F3682">
        <w:rPr>
          <w:rFonts w:ascii="Verdana" w:eastAsia="Kozuka Gothic Pro L" w:hAnsi="Verdana"/>
        </w:rPr>
        <w:t>Jazz- und Swing-Klassiker</w:t>
      </w:r>
      <w:r w:rsidR="007F0A68">
        <w:rPr>
          <w:rFonts w:ascii="Verdana" w:eastAsia="Kozuka Gothic Pro L" w:hAnsi="Verdana"/>
        </w:rPr>
        <w:t>n</w:t>
      </w:r>
      <w:r w:rsidR="003F3682" w:rsidRPr="003F3682">
        <w:rPr>
          <w:rFonts w:ascii="Verdana" w:eastAsia="Kozuka Gothic Pro L" w:hAnsi="Verdana"/>
        </w:rPr>
        <w:t xml:space="preserve"> sowie moderne</w:t>
      </w:r>
      <w:r w:rsidR="007F0A68">
        <w:rPr>
          <w:rFonts w:ascii="Verdana" w:eastAsia="Kozuka Gothic Pro L" w:hAnsi="Verdana"/>
        </w:rPr>
        <w:t>n</w:t>
      </w:r>
      <w:r w:rsidR="003F3682" w:rsidRPr="003F3682">
        <w:rPr>
          <w:rFonts w:ascii="Verdana" w:eastAsia="Kozuka Gothic Pro L" w:hAnsi="Verdana"/>
        </w:rPr>
        <w:t xml:space="preserve"> Rock- und Pop-Songs</w:t>
      </w:r>
      <w:r w:rsidR="003F3682">
        <w:rPr>
          <w:rFonts w:ascii="Verdana" w:eastAsia="Kozuka Gothic Pro L" w:hAnsi="Verdana"/>
        </w:rPr>
        <w:t xml:space="preserve"> überrascht</w:t>
      </w:r>
      <w:r w:rsidR="003F3682" w:rsidRPr="003F3682">
        <w:rPr>
          <w:rFonts w:ascii="Verdana" w:eastAsia="Kozuka Gothic Pro L" w:hAnsi="Verdana"/>
        </w:rPr>
        <w:t xml:space="preserve">. </w:t>
      </w:r>
      <w:r w:rsidR="00662AB0">
        <w:rPr>
          <w:rFonts w:ascii="Verdana" w:eastAsia="Kozuka Gothic Pro L" w:hAnsi="Verdana"/>
        </w:rPr>
        <w:t>Das Publikum erwartet ein</w:t>
      </w:r>
      <w:r>
        <w:rPr>
          <w:rFonts w:ascii="Verdana" w:eastAsia="Kozuka Gothic Pro L" w:hAnsi="Verdana"/>
        </w:rPr>
        <w:t xml:space="preserve">e </w:t>
      </w:r>
      <w:r w:rsidRPr="003F3682">
        <w:rPr>
          <w:rFonts w:ascii="Verdana" w:eastAsia="Kozuka Gothic Pro L" w:hAnsi="Verdana"/>
        </w:rPr>
        <w:t>vielfältige Liedauswahl</w:t>
      </w:r>
      <w:r>
        <w:rPr>
          <w:rFonts w:ascii="Verdana" w:eastAsia="Kozuka Gothic Pro L" w:hAnsi="Verdana"/>
        </w:rPr>
        <w:t xml:space="preserve"> im spektakulären Zusammenspiel</w:t>
      </w:r>
      <w:r w:rsidR="00662AB0">
        <w:rPr>
          <w:rFonts w:ascii="Verdana" w:eastAsia="Kozuka Gothic Pro L" w:hAnsi="Verdana"/>
        </w:rPr>
        <w:t xml:space="preserve"> aus </w:t>
      </w:r>
      <w:r w:rsidR="00BA07F4" w:rsidRPr="00FA2DDF">
        <w:rPr>
          <w:rFonts w:ascii="Verdana" w:eastAsia="Kozuka Gothic Pro L" w:hAnsi="Verdana"/>
        </w:rPr>
        <w:t>Instrumentalisten</w:t>
      </w:r>
      <w:r w:rsidR="00BA07F4">
        <w:rPr>
          <w:rFonts w:ascii="Verdana" w:eastAsia="Kozuka Gothic Pro L" w:hAnsi="Verdana"/>
        </w:rPr>
        <w:t xml:space="preserve"> auf Spitzenniveau</w:t>
      </w:r>
      <w:r w:rsidR="00BA07F4" w:rsidRPr="00FA2DDF">
        <w:rPr>
          <w:rFonts w:ascii="Verdana" w:eastAsia="Kozuka Gothic Pro L" w:hAnsi="Verdana"/>
        </w:rPr>
        <w:t xml:space="preserve"> </w:t>
      </w:r>
      <w:r w:rsidR="00BA07F4">
        <w:rPr>
          <w:rFonts w:ascii="Verdana" w:eastAsia="Kozuka Gothic Pro L" w:hAnsi="Verdana"/>
        </w:rPr>
        <w:t xml:space="preserve">und </w:t>
      </w:r>
      <w:r w:rsidR="00662AB0" w:rsidRPr="00FA2DDF">
        <w:rPr>
          <w:rFonts w:ascii="Verdana" w:eastAsia="Kozuka Gothic Pro L" w:hAnsi="Verdana"/>
        </w:rPr>
        <w:t xml:space="preserve">herausragenden </w:t>
      </w:r>
      <w:r w:rsidR="007F0A68">
        <w:rPr>
          <w:rFonts w:ascii="Verdana" w:eastAsia="Kozuka Gothic Pro L" w:hAnsi="Verdana"/>
        </w:rPr>
        <w:t xml:space="preserve">Gesangsleistungen </w:t>
      </w:r>
      <w:r>
        <w:rPr>
          <w:rFonts w:ascii="Verdana" w:eastAsia="Kozuka Gothic Pro L" w:hAnsi="Verdana"/>
        </w:rPr>
        <w:t xml:space="preserve">der </w:t>
      </w:r>
      <w:r w:rsidRPr="003F3682">
        <w:rPr>
          <w:rFonts w:ascii="Verdana" w:eastAsia="Kozuka Gothic Pro L" w:hAnsi="Verdana"/>
        </w:rPr>
        <w:t xml:space="preserve">internationalen Sängerinnen Sofia Andersson und Bonita </w:t>
      </w:r>
      <w:proofErr w:type="spellStart"/>
      <w:r w:rsidRPr="003F3682">
        <w:rPr>
          <w:rFonts w:ascii="Verdana" w:eastAsia="Kozuka Gothic Pro L" w:hAnsi="Verdana"/>
        </w:rPr>
        <w:t>Niessen</w:t>
      </w:r>
      <w:proofErr w:type="spellEnd"/>
      <w:r w:rsidRPr="003F3682">
        <w:rPr>
          <w:rFonts w:ascii="Verdana" w:eastAsia="Kozuka Gothic Pro L" w:hAnsi="Verdana"/>
        </w:rPr>
        <w:t xml:space="preserve"> sowie Sänger Marco Matias</w:t>
      </w:r>
      <w:r w:rsidR="007F0A68">
        <w:rPr>
          <w:rFonts w:ascii="Verdana" w:eastAsia="Kozuka Gothic Pro L" w:hAnsi="Verdana"/>
        </w:rPr>
        <w:t xml:space="preserve">. </w:t>
      </w:r>
      <w:r w:rsidR="00D819FB">
        <w:rPr>
          <w:rFonts w:ascii="Verdana" w:eastAsia="Kozuka Gothic Pro L" w:hAnsi="Verdana"/>
        </w:rPr>
        <w:t>All das vor der Kulisse einer einzigartigen multimedialen Show a</w:t>
      </w:r>
      <w:r w:rsidR="007F0A68">
        <w:rPr>
          <w:rFonts w:ascii="Verdana" w:eastAsia="Kozuka Gothic Pro L" w:hAnsi="Verdana"/>
        </w:rPr>
        <w:t xml:space="preserve">uf </w:t>
      </w:r>
      <w:r>
        <w:rPr>
          <w:rFonts w:ascii="Verdana" w:eastAsia="Kozuka Gothic Pro L" w:hAnsi="Verdana"/>
        </w:rPr>
        <w:t xml:space="preserve">der </w:t>
      </w:r>
      <w:r w:rsidR="007F0A68">
        <w:rPr>
          <w:rFonts w:ascii="Verdana" w:eastAsia="Kozuka Gothic Pro L" w:hAnsi="Verdana"/>
        </w:rPr>
        <w:t>imposante</w:t>
      </w:r>
      <w:r>
        <w:rPr>
          <w:rFonts w:ascii="Verdana" w:eastAsia="Kozuka Gothic Pro L" w:hAnsi="Verdana"/>
        </w:rPr>
        <w:t>n</w:t>
      </w:r>
      <w:r w:rsidR="007F0A68">
        <w:rPr>
          <w:rFonts w:ascii="Verdana" w:eastAsia="Kozuka Gothic Pro L" w:hAnsi="Verdana"/>
        </w:rPr>
        <w:t xml:space="preserve"> Bühne mit </w:t>
      </w:r>
      <w:r w:rsidR="007F0A68" w:rsidRPr="007F0A68">
        <w:rPr>
          <w:rFonts w:ascii="Verdana" w:eastAsia="Kozuka Gothic Pro L" w:hAnsi="Verdana"/>
        </w:rPr>
        <w:t>stolze</w:t>
      </w:r>
      <w:r w:rsidR="007F0A68">
        <w:rPr>
          <w:rFonts w:ascii="Verdana" w:eastAsia="Kozuka Gothic Pro L" w:hAnsi="Verdana"/>
        </w:rPr>
        <w:t>n</w:t>
      </w:r>
      <w:r w:rsidR="007F0A68" w:rsidRPr="007F0A68">
        <w:rPr>
          <w:rFonts w:ascii="Verdana" w:eastAsia="Kozuka Gothic Pro L" w:hAnsi="Verdana"/>
        </w:rPr>
        <w:t xml:space="preserve"> 17 Meter</w:t>
      </w:r>
      <w:r w:rsidR="007F0A68">
        <w:rPr>
          <w:rFonts w:ascii="Verdana" w:eastAsia="Kozuka Gothic Pro L" w:hAnsi="Verdana"/>
        </w:rPr>
        <w:t>n</w:t>
      </w:r>
      <w:r w:rsidR="007F0A68" w:rsidRPr="007F0A68">
        <w:rPr>
          <w:rFonts w:ascii="Verdana" w:eastAsia="Kozuka Gothic Pro L" w:hAnsi="Verdana"/>
        </w:rPr>
        <w:t xml:space="preserve"> </w:t>
      </w:r>
      <w:r w:rsidR="007F0A68">
        <w:rPr>
          <w:rFonts w:ascii="Verdana" w:eastAsia="Kozuka Gothic Pro L" w:hAnsi="Verdana"/>
        </w:rPr>
        <w:t>B</w:t>
      </w:r>
      <w:r w:rsidR="007F0A68" w:rsidRPr="007F0A68">
        <w:rPr>
          <w:rFonts w:ascii="Verdana" w:eastAsia="Kozuka Gothic Pro L" w:hAnsi="Verdana"/>
        </w:rPr>
        <w:t>reit</w:t>
      </w:r>
      <w:r w:rsidR="007F0A68">
        <w:rPr>
          <w:rFonts w:ascii="Verdana" w:eastAsia="Kozuka Gothic Pro L" w:hAnsi="Verdana"/>
        </w:rPr>
        <w:t>e</w:t>
      </w:r>
      <w:r w:rsidR="007F0A68" w:rsidRPr="007F0A68">
        <w:rPr>
          <w:rFonts w:ascii="Verdana" w:eastAsia="Kozuka Gothic Pro L" w:hAnsi="Verdana"/>
        </w:rPr>
        <w:t>, 11 Meter</w:t>
      </w:r>
      <w:r w:rsidR="007F0A68">
        <w:rPr>
          <w:rFonts w:ascii="Verdana" w:eastAsia="Kozuka Gothic Pro L" w:hAnsi="Verdana"/>
        </w:rPr>
        <w:t>n Höhe und</w:t>
      </w:r>
      <w:r w:rsidR="007F0A68" w:rsidRPr="007F0A68">
        <w:rPr>
          <w:rFonts w:ascii="Verdana" w:eastAsia="Kozuka Gothic Pro L" w:hAnsi="Verdana"/>
        </w:rPr>
        <w:t xml:space="preserve"> 12 Meter</w:t>
      </w:r>
      <w:r w:rsidR="007F0A68">
        <w:rPr>
          <w:rFonts w:ascii="Verdana" w:eastAsia="Kozuka Gothic Pro L" w:hAnsi="Verdana"/>
        </w:rPr>
        <w:t>n</w:t>
      </w:r>
      <w:r w:rsidR="007F0A68" w:rsidRPr="007F0A68">
        <w:rPr>
          <w:rFonts w:ascii="Verdana" w:eastAsia="Kozuka Gothic Pro L" w:hAnsi="Verdana"/>
        </w:rPr>
        <w:t xml:space="preserve"> </w:t>
      </w:r>
      <w:r w:rsidR="007F0A68">
        <w:rPr>
          <w:rFonts w:ascii="Verdana" w:eastAsia="Kozuka Gothic Pro L" w:hAnsi="Verdana"/>
        </w:rPr>
        <w:t>Tiefe.</w:t>
      </w:r>
    </w:p>
    <w:p w14:paraId="1CFC1127" w14:textId="372E783A" w:rsidR="0046179C" w:rsidRDefault="006F3FB2" w:rsidP="0046179C">
      <w:pPr>
        <w:pStyle w:val="KeinLeerraum"/>
        <w:spacing w:before="240" w:line="288" w:lineRule="auto"/>
        <w:jc w:val="both"/>
        <w:rPr>
          <w:rFonts w:ascii="Verdana" w:eastAsia="Kozuka Gothic Pro B" w:hAnsi="Verdana"/>
          <w:bCs/>
        </w:rPr>
      </w:pPr>
      <w:r w:rsidRPr="006F3FB2">
        <w:rPr>
          <w:rFonts w:ascii="Verdana" w:eastAsia="Kozuka Gothic Pro B" w:hAnsi="Verdana"/>
          <w:bCs/>
        </w:rPr>
        <w:t xml:space="preserve">Der Gesamterlös des Benefizkonzerts geht </w:t>
      </w:r>
      <w:r>
        <w:rPr>
          <w:rFonts w:ascii="Verdana" w:eastAsia="Kozuka Gothic Pro B" w:hAnsi="Verdana"/>
          <w:bCs/>
        </w:rPr>
        <w:t xml:space="preserve">dieses Mal </w:t>
      </w:r>
      <w:r w:rsidRPr="006F3FB2">
        <w:rPr>
          <w:rFonts w:ascii="Verdana" w:eastAsia="Kozuka Gothic Pro B" w:hAnsi="Verdana"/>
          <w:bCs/>
        </w:rPr>
        <w:t>an den Gebirgstrachtenverein ‚</w:t>
      </w:r>
      <w:proofErr w:type="spellStart"/>
      <w:r w:rsidR="00D819FB">
        <w:rPr>
          <w:rFonts w:ascii="Verdana" w:eastAsia="Kozuka Gothic Pro B" w:hAnsi="Verdana"/>
          <w:bCs/>
        </w:rPr>
        <w:t>D</w:t>
      </w:r>
      <w:r w:rsidRPr="006F3FB2">
        <w:rPr>
          <w:rFonts w:ascii="Verdana" w:eastAsia="Kozuka Gothic Pro B" w:hAnsi="Verdana"/>
          <w:bCs/>
        </w:rPr>
        <w:t>’Hochgratler</w:t>
      </w:r>
      <w:proofErr w:type="spellEnd"/>
      <w:r w:rsidRPr="006F3FB2">
        <w:rPr>
          <w:rFonts w:ascii="Verdana" w:eastAsia="Kozuka Gothic Pro B" w:hAnsi="Verdana"/>
          <w:bCs/>
        </w:rPr>
        <w:t>‘ Oberstaufen, der sich für den Erhalt des Allgäuer Brauchtums – i</w:t>
      </w:r>
      <w:r w:rsidR="00D819FB">
        <w:rPr>
          <w:rFonts w:ascii="Verdana" w:eastAsia="Kozuka Gothic Pro B" w:hAnsi="Verdana"/>
          <w:bCs/>
        </w:rPr>
        <w:t xml:space="preserve">n seinem </w:t>
      </w:r>
      <w:proofErr w:type="gramStart"/>
      <w:r w:rsidRPr="006F3FB2">
        <w:rPr>
          <w:rFonts w:ascii="Verdana" w:eastAsia="Kozuka Gothic Pro B" w:hAnsi="Verdana"/>
          <w:bCs/>
        </w:rPr>
        <w:t>Fall das</w:t>
      </w:r>
      <w:proofErr w:type="gramEnd"/>
      <w:r w:rsidRPr="006F3FB2">
        <w:rPr>
          <w:rFonts w:ascii="Verdana" w:eastAsia="Kozuka Gothic Pro B" w:hAnsi="Verdana"/>
          <w:bCs/>
        </w:rPr>
        <w:t xml:space="preserve"> </w:t>
      </w:r>
      <w:proofErr w:type="spellStart"/>
      <w:r w:rsidRPr="006F3FB2">
        <w:rPr>
          <w:rFonts w:ascii="Verdana" w:eastAsia="Kozuka Gothic Pro B" w:hAnsi="Verdana"/>
          <w:bCs/>
        </w:rPr>
        <w:t>Schuhplatteln</w:t>
      </w:r>
      <w:proofErr w:type="spellEnd"/>
      <w:r w:rsidRPr="006F3FB2">
        <w:rPr>
          <w:rFonts w:ascii="Verdana" w:eastAsia="Kozuka Gothic Pro B" w:hAnsi="Verdana"/>
          <w:bCs/>
        </w:rPr>
        <w:t xml:space="preserve"> – engagiert. Alle Spenden fließen direkt in die Vereinsarbeit, </w:t>
      </w:r>
      <w:r w:rsidR="00C47FD7">
        <w:rPr>
          <w:rFonts w:ascii="Verdana" w:eastAsia="Kozuka Gothic Pro B" w:hAnsi="Verdana"/>
          <w:bCs/>
        </w:rPr>
        <w:t xml:space="preserve">unter anderem </w:t>
      </w:r>
      <w:r w:rsidR="00D819FB">
        <w:rPr>
          <w:rFonts w:ascii="Verdana" w:eastAsia="Kozuka Gothic Pro B" w:hAnsi="Verdana"/>
          <w:bCs/>
        </w:rPr>
        <w:t>in die Ausstattung der</w:t>
      </w:r>
      <w:r w:rsidRPr="006F3FB2">
        <w:rPr>
          <w:rFonts w:ascii="Verdana" w:eastAsia="Kozuka Gothic Pro B" w:hAnsi="Verdana"/>
          <w:bCs/>
        </w:rPr>
        <w:t xml:space="preserve"> Kinder-, Jugend- und Erwachsenengruppe</w:t>
      </w:r>
      <w:r w:rsidR="00D819FB">
        <w:rPr>
          <w:rFonts w:ascii="Verdana" w:eastAsia="Kozuka Gothic Pro B" w:hAnsi="Verdana"/>
          <w:bCs/>
        </w:rPr>
        <w:t>n</w:t>
      </w:r>
      <w:r w:rsidRPr="006F3FB2">
        <w:rPr>
          <w:rFonts w:ascii="Verdana" w:eastAsia="Kozuka Gothic Pro B" w:hAnsi="Verdana"/>
          <w:bCs/>
        </w:rPr>
        <w:t xml:space="preserve"> mit </w:t>
      </w:r>
      <w:r w:rsidR="00C47FD7">
        <w:rPr>
          <w:rFonts w:ascii="Verdana" w:eastAsia="Kozuka Gothic Pro B" w:hAnsi="Verdana"/>
          <w:bCs/>
        </w:rPr>
        <w:t xml:space="preserve">traditionellen, </w:t>
      </w:r>
      <w:r w:rsidR="003F3682" w:rsidRPr="006F3FB2">
        <w:rPr>
          <w:rFonts w:ascii="Verdana" w:eastAsia="Kozuka Gothic Pro B" w:hAnsi="Verdana"/>
          <w:bCs/>
        </w:rPr>
        <w:t>maßgeschneidert</w:t>
      </w:r>
      <w:r w:rsidR="003F3682">
        <w:rPr>
          <w:rFonts w:ascii="Verdana" w:eastAsia="Kozuka Gothic Pro B" w:hAnsi="Verdana"/>
          <w:bCs/>
        </w:rPr>
        <w:t>en</w:t>
      </w:r>
      <w:r w:rsidR="003F3682" w:rsidRPr="006F3FB2">
        <w:rPr>
          <w:rFonts w:ascii="Verdana" w:eastAsia="Kozuka Gothic Pro B" w:hAnsi="Verdana"/>
          <w:bCs/>
        </w:rPr>
        <w:t xml:space="preserve"> </w:t>
      </w:r>
      <w:r w:rsidRPr="006F3FB2">
        <w:rPr>
          <w:rFonts w:ascii="Verdana" w:eastAsia="Kozuka Gothic Pro B" w:hAnsi="Verdana"/>
          <w:bCs/>
        </w:rPr>
        <w:t>Trachte</w:t>
      </w:r>
      <w:r w:rsidR="00D819FB">
        <w:rPr>
          <w:rFonts w:ascii="Verdana" w:eastAsia="Kozuka Gothic Pro B" w:hAnsi="Verdana"/>
          <w:bCs/>
        </w:rPr>
        <w:t>n</w:t>
      </w:r>
      <w:r w:rsidRPr="006F3FB2">
        <w:rPr>
          <w:rFonts w:ascii="Verdana" w:eastAsia="Kozuka Gothic Pro B" w:hAnsi="Verdana"/>
          <w:bCs/>
        </w:rPr>
        <w:t xml:space="preserve">. Auch anstehende Renovierungen </w:t>
      </w:r>
      <w:r w:rsidR="00C47FD7">
        <w:rPr>
          <w:rFonts w:ascii="Verdana" w:eastAsia="Kozuka Gothic Pro B" w:hAnsi="Verdana"/>
          <w:bCs/>
        </w:rPr>
        <w:t xml:space="preserve">des Vereinsheims </w:t>
      </w:r>
      <w:r w:rsidRPr="006F3FB2">
        <w:rPr>
          <w:rFonts w:ascii="Verdana" w:eastAsia="Kozuka Gothic Pro B" w:hAnsi="Verdana"/>
          <w:bCs/>
        </w:rPr>
        <w:t xml:space="preserve">möchte der </w:t>
      </w:r>
      <w:r w:rsidR="00D819FB">
        <w:rPr>
          <w:rFonts w:ascii="Verdana" w:eastAsia="Kozuka Gothic Pro B" w:hAnsi="Verdana"/>
          <w:bCs/>
        </w:rPr>
        <w:t>Verein</w:t>
      </w:r>
      <w:r w:rsidRPr="006F3FB2">
        <w:rPr>
          <w:rFonts w:ascii="Verdana" w:eastAsia="Kozuka Gothic Pro B" w:hAnsi="Verdana"/>
          <w:bCs/>
        </w:rPr>
        <w:t xml:space="preserve"> mithilfe der Spenden finanzieren.</w:t>
      </w:r>
    </w:p>
    <w:p w14:paraId="157969C9" w14:textId="57FAC3C5" w:rsidR="0046179C" w:rsidRPr="006F3FB2" w:rsidRDefault="0046179C" w:rsidP="0046179C">
      <w:pPr>
        <w:pStyle w:val="KeinLeerraum"/>
        <w:spacing w:before="240" w:line="288" w:lineRule="auto"/>
        <w:jc w:val="both"/>
        <w:rPr>
          <w:rFonts w:ascii="Verdana" w:eastAsia="Kozuka Gothic Pro B" w:hAnsi="Verdana"/>
          <w:bCs/>
        </w:rPr>
      </w:pPr>
      <w:r w:rsidRPr="000D631B">
        <w:rPr>
          <w:rFonts w:ascii="Verdana" w:eastAsia="Kozuka Gothic Pro L" w:hAnsi="Verdana"/>
        </w:rPr>
        <w:t>„</w:t>
      </w:r>
      <w:r>
        <w:rPr>
          <w:rFonts w:ascii="Verdana" w:eastAsia="Kozuka Gothic Pro L" w:hAnsi="Verdana"/>
        </w:rPr>
        <w:t>Wir freuen uns riesig</w:t>
      </w:r>
      <w:r w:rsidR="00212E85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das hochkarätige Ensemble der </w:t>
      </w:r>
      <w:r w:rsidRPr="000D631B">
        <w:rPr>
          <w:rFonts w:ascii="Verdana" w:eastAsia="Kozuka Gothic Pro L" w:hAnsi="Verdana"/>
        </w:rPr>
        <w:t xml:space="preserve">Big Band der Bundeswehr </w:t>
      </w:r>
      <w:r>
        <w:rPr>
          <w:rFonts w:ascii="Verdana" w:eastAsia="Kozuka Gothic Pro L" w:hAnsi="Verdana"/>
        </w:rPr>
        <w:t xml:space="preserve">in diesem Jahr nochmals in Oberstaufen begrüßen zu dürfen. </w:t>
      </w:r>
      <w:r w:rsidRPr="006F3FB2">
        <w:rPr>
          <w:rFonts w:ascii="Verdana" w:eastAsia="Kozuka Gothic Pro B" w:hAnsi="Verdana"/>
          <w:bCs/>
        </w:rPr>
        <w:t xml:space="preserve">In den vergangenen drei Jahren </w:t>
      </w:r>
      <w:r>
        <w:rPr>
          <w:rFonts w:ascii="Verdana" w:eastAsia="Kozuka Gothic Pro B" w:hAnsi="Verdana"/>
          <w:bCs/>
        </w:rPr>
        <w:t xml:space="preserve">konnten wir einen Gesamt-Spendenerlös </w:t>
      </w:r>
      <w:r w:rsidRPr="006F3FB2">
        <w:rPr>
          <w:rFonts w:ascii="Verdana" w:eastAsia="Kozuka Gothic Pro B" w:hAnsi="Verdana"/>
          <w:bCs/>
        </w:rPr>
        <w:t xml:space="preserve">in Höhe von knapp 37.000 Euro für </w:t>
      </w:r>
      <w:r>
        <w:rPr>
          <w:rFonts w:ascii="Verdana" w:eastAsia="Kozuka Gothic Pro B" w:hAnsi="Verdana"/>
          <w:bCs/>
        </w:rPr>
        <w:t xml:space="preserve">unsere </w:t>
      </w:r>
      <w:r w:rsidRPr="006F3FB2">
        <w:rPr>
          <w:rFonts w:ascii="Verdana" w:eastAsia="Kozuka Gothic Pro B" w:hAnsi="Verdana"/>
          <w:bCs/>
        </w:rPr>
        <w:t xml:space="preserve">Vereine </w:t>
      </w:r>
      <w:r>
        <w:rPr>
          <w:rFonts w:ascii="Verdana" w:eastAsia="Kozuka Gothic Pro B" w:hAnsi="Verdana"/>
          <w:bCs/>
        </w:rPr>
        <w:t>generieren. Auch dieses Mal werden wir</w:t>
      </w:r>
      <w:r>
        <w:rPr>
          <w:rFonts w:ascii="Verdana" w:eastAsia="Kozuka Gothic Pro L" w:hAnsi="Verdana"/>
        </w:rPr>
        <w:t xml:space="preserve"> mit zahlreichen </w:t>
      </w:r>
      <w:r>
        <w:rPr>
          <w:rFonts w:ascii="Verdana" w:eastAsia="Kozuka Gothic Pro L" w:hAnsi="Verdana"/>
        </w:rPr>
        <w:lastRenderedPageBreak/>
        <w:t>helfenden Händen ein grandioses Benefizkonzert auf die Beine stellen</w:t>
      </w:r>
      <w:r w:rsidRPr="000D631B">
        <w:rPr>
          <w:rFonts w:ascii="Verdana" w:eastAsia="Kozuka Gothic Pro L" w:hAnsi="Verdana"/>
        </w:rPr>
        <w:t xml:space="preserve">“, </w:t>
      </w:r>
      <w:r>
        <w:rPr>
          <w:rFonts w:ascii="Verdana" w:eastAsia="Kozuka Gothic Pro L" w:hAnsi="Verdana"/>
        </w:rPr>
        <w:t>s</w:t>
      </w:r>
      <w:r w:rsidR="00212E85">
        <w:rPr>
          <w:rFonts w:ascii="Verdana" w:eastAsia="Kozuka Gothic Pro L" w:hAnsi="Verdana"/>
        </w:rPr>
        <w:t>agt</w:t>
      </w:r>
      <w:r w:rsidRPr="000D631B">
        <w:rPr>
          <w:rFonts w:ascii="Verdana" w:eastAsia="Kozuka Gothic Pro L" w:hAnsi="Verdana"/>
        </w:rPr>
        <w:t xml:space="preserve"> Tourismusdirektorin Constanze Höfinghoff. </w:t>
      </w:r>
    </w:p>
    <w:p w14:paraId="35DAB2F9" w14:textId="5D67DEB0" w:rsidR="00212E85" w:rsidRPr="004D1155" w:rsidRDefault="00212E85" w:rsidP="00212E85">
      <w:pPr>
        <w:pStyle w:val="KeinLeerraum"/>
        <w:spacing w:before="240" w:after="240" w:line="288" w:lineRule="auto"/>
        <w:jc w:val="both"/>
        <w:rPr>
          <w:rFonts w:ascii="Verdana" w:eastAsia="Kozuka Gothic Pro L" w:hAnsi="Verdana"/>
          <w:u w:val="single"/>
        </w:rPr>
      </w:pPr>
      <w:r>
        <w:rPr>
          <w:rFonts w:ascii="Verdana" w:eastAsia="Kozuka Gothic Pro L" w:hAnsi="Verdana"/>
          <w:u w:val="single"/>
        </w:rPr>
        <w:t xml:space="preserve">Das </w:t>
      </w:r>
      <w:r w:rsidR="004D1155">
        <w:rPr>
          <w:rFonts w:ascii="Verdana" w:eastAsia="Kozuka Gothic Pro L" w:hAnsi="Verdana"/>
          <w:u w:val="single"/>
        </w:rPr>
        <w:t xml:space="preserve">Open-Air-Event </w:t>
      </w:r>
      <w:r w:rsidR="004D1155" w:rsidRPr="00C559E9">
        <w:rPr>
          <w:rFonts w:ascii="Verdana" w:eastAsia="Kozuka Gothic Pro L" w:hAnsi="Verdana"/>
          <w:u w:val="single"/>
        </w:rPr>
        <w:t>im Überblick:</w:t>
      </w:r>
    </w:p>
    <w:p w14:paraId="7A7FBE6F" w14:textId="77777777" w:rsidR="00212E85" w:rsidRDefault="002E23EB" w:rsidP="00212E85">
      <w:pPr>
        <w:pStyle w:val="KeinLeerraum"/>
        <w:numPr>
          <w:ilvl w:val="0"/>
          <w:numId w:val="14"/>
        </w:numPr>
        <w:spacing w:line="288" w:lineRule="auto"/>
        <w:ind w:left="714" w:hanging="357"/>
        <w:rPr>
          <w:rFonts w:ascii="Verdana" w:eastAsia="Kozuka Gothic Pro L" w:hAnsi="Verdana"/>
        </w:rPr>
      </w:pPr>
      <w:r w:rsidRPr="000D631B">
        <w:rPr>
          <w:rFonts w:ascii="Verdana" w:eastAsia="Kozuka Gothic Pro L" w:hAnsi="Verdana"/>
          <w:b/>
          <w:bCs/>
        </w:rPr>
        <w:t>Wann</w:t>
      </w:r>
      <w:r w:rsidR="004528D9">
        <w:rPr>
          <w:rFonts w:ascii="Verdana" w:eastAsia="Kozuka Gothic Pro L" w:hAnsi="Verdana"/>
          <w:b/>
          <w:bCs/>
        </w:rPr>
        <w:t>?</w:t>
      </w:r>
      <w:r w:rsidRPr="000D631B">
        <w:rPr>
          <w:rFonts w:ascii="Verdana" w:eastAsia="Kozuka Gothic Pro L" w:hAnsi="Verdana"/>
        </w:rPr>
        <w:t xml:space="preserve"> </w:t>
      </w:r>
      <w:r w:rsidR="004D1155">
        <w:rPr>
          <w:rFonts w:ascii="Verdana" w:eastAsia="Kozuka Gothic Pro L" w:hAnsi="Verdana"/>
        </w:rPr>
        <w:t>Mittwoch</w:t>
      </w:r>
      <w:r w:rsidRPr="000D631B">
        <w:rPr>
          <w:rFonts w:ascii="Verdana" w:eastAsia="Kozuka Gothic Pro L" w:hAnsi="Verdana"/>
        </w:rPr>
        <w:t xml:space="preserve">, </w:t>
      </w:r>
      <w:r w:rsidR="004D1155">
        <w:rPr>
          <w:rFonts w:ascii="Verdana" w:eastAsia="Kozuka Gothic Pro L" w:hAnsi="Verdana"/>
        </w:rPr>
        <w:t>2</w:t>
      </w:r>
      <w:r w:rsidR="000D631B" w:rsidRPr="000D631B">
        <w:rPr>
          <w:rFonts w:ascii="Verdana" w:eastAsia="Kozuka Gothic Pro L" w:hAnsi="Verdana"/>
        </w:rPr>
        <w:t>0</w:t>
      </w:r>
      <w:r w:rsidRPr="000D631B">
        <w:rPr>
          <w:rFonts w:ascii="Verdana" w:eastAsia="Kozuka Gothic Pro L" w:hAnsi="Verdana"/>
        </w:rPr>
        <w:t xml:space="preserve">. </w:t>
      </w:r>
      <w:r w:rsidR="004D1155">
        <w:rPr>
          <w:rFonts w:ascii="Verdana" w:eastAsia="Kozuka Gothic Pro L" w:hAnsi="Verdana"/>
        </w:rPr>
        <w:t>August</w:t>
      </w:r>
      <w:r w:rsidRPr="000D631B">
        <w:rPr>
          <w:rFonts w:ascii="Verdana" w:eastAsia="Kozuka Gothic Pro L" w:hAnsi="Verdana"/>
        </w:rPr>
        <w:t>, 20 Uhr</w:t>
      </w:r>
    </w:p>
    <w:p w14:paraId="2C88FD5E" w14:textId="05467193" w:rsidR="000D631B" w:rsidRPr="00212E85" w:rsidRDefault="002E23EB" w:rsidP="00212E85">
      <w:pPr>
        <w:pStyle w:val="KeinLeerraum"/>
        <w:numPr>
          <w:ilvl w:val="1"/>
          <w:numId w:val="14"/>
        </w:numPr>
        <w:spacing w:line="288" w:lineRule="auto"/>
        <w:rPr>
          <w:rFonts w:ascii="Verdana" w:eastAsia="Kozuka Gothic Pro L" w:hAnsi="Verdana"/>
        </w:rPr>
      </w:pPr>
      <w:r w:rsidRPr="00212E85">
        <w:rPr>
          <w:rFonts w:ascii="Verdana" w:eastAsia="Kozuka Gothic Pro L" w:hAnsi="Verdana"/>
        </w:rPr>
        <w:t>Einlass</w:t>
      </w:r>
      <w:r w:rsidR="00212E85" w:rsidRPr="00212E85">
        <w:rPr>
          <w:rFonts w:ascii="Verdana" w:eastAsia="Kozuka Gothic Pro L" w:hAnsi="Verdana"/>
        </w:rPr>
        <w:t xml:space="preserve"> ab 18 Uhr, </w:t>
      </w:r>
      <w:r w:rsidR="009453A2" w:rsidRPr="00212E85">
        <w:rPr>
          <w:rFonts w:ascii="Verdana" w:eastAsia="Kozuka Gothic Pro L" w:hAnsi="Verdana"/>
        </w:rPr>
        <w:t xml:space="preserve">Warm-Up </w:t>
      </w:r>
      <w:r w:rsidRPr="00212E85">
        <w:rPr>
          <w:rFonts w:ascii="Verdana" w:eastAsia="Kozuka Gothic Pro L" w:hAnsi="Verdana"/>
        </w:rPr>
        <w:t>ab 1</w:t>
      </w:r>
      <w:r w:rsidR="000D631B" w:rsidRPr="00212E85">
        <w:rPr>
          <w:rFonts w:ascii="Verdana" w:eastAsia="Kozuka Gothic Pro L" w:hAnsi="Verdana"/>
        </w:rPr>
        <w:t xml:space="preserve">9 </w:t>
      </w:r>
      <w:r w:rsidRPr="00212E85">
        <w:rPr>
          <w:rFonts w:ascii="Verdana" w:eastAsia="Kozuka Gothic Pro L" w:hAnsi="Verdana"/>
        </w:rPr>
        <w:t xml:space="preserve">Uhr </w:t>
      </w:r>
    </w:p>
    <w:p w14:paraId="7B8C8A9A" w14:textId="77777777" w:rsidR="004D1155" w:rsidRPr="00212E85" w:rsidRDefault="004D1155" w:rsidP="009D4EEA">
      <w:pPr>
        <w:pStyle w:val="paragraph"/>
        <w:spacing w:before="0" w:beforeAutospacing="0" w:after="0" w:afterAutospacing="0" w:line="288" w:lineRule="auto"/>
        <w:ind w:left="720"/>
        <w:textAlignment w:val="baseline"/>
        <w:rPr>
          <w:rFonts w:ascii="Verdana" w:eastAsia="Kozuka Gothic Pro L" w:hAnsi="Verdana"/>
          <w:sz w:val="12"/>
          <w:szCs w:val="12"/>
          <w:u w:val="single"/>
          <w:lang w:eastAsia="en-US"/>
        </w:rPr>
      </w:pPr>
    </w:p>
    <w:p w14:paraId="6AF6E13C" w14:textId="20E4DCF3" w:rsidR="002E23EB" w:rsidRPr="004D1155" w:rsidRDefault="004D1155" w:rsidP="009D4EEA">
      <w:pPr>
        <w:pStyle w:val="paragraph"/>
        <w:numPr>
          <w:ilvl w:val="0"/>
          <w:numId w:val="14"/>
        </w:numPr>
        <w:spacing w:before="0" w:beforeAutospacing="0" w:after="0" w:afterAutospacing="0" w:line="288" w:lineRule="auto"/>
        <w:textAlignment w:val="baseline"/>
        <w:rPr>
          <w:rFonts w:ascii="Verdana" w:eastAsia="Kozuka Gothic Pro L" w:hAnsi="Verdana"/>
          <w:sz w:val="22"/>
          <w:szCs w:val="22"/>
          <w:u w:val="single"/>
          <w:lang w:eastAsia="en-US"/>
        </w:rPr>
      </w:pPr>
      <w:r w:rsidRPr="000D631B">
        <w:rPr>
          <w:rFonts w:ascii="Verdana" w:eastAsia="Kozuka Gothic Pro L" w:hAnsi="Verdana"/>
          <w:b/>
          <w:bCs/>
        </w:rPr>
        <w:t>Wo?</w:t>
      </w:r>
      <w:r>
        <w:rPr>
          <w:rFonts w:ascii="Verdana" w:eastAsia="Kozuka Gothic Pro L" w:hAnsi="Verdana"/>
          <w:b/>
          <w:bCs/>
        </w:rPr>
        <w:t xml:space="preserve"> </w:t>
      </w:r>
      <w:r w:rsidRPr="0095117D">
        <w:rPr>
          <w:rFonts w:ascii="Verdana" w:eastAsia="Kozuka Gothic Pro L" w:hAnsi="Verdana"/>
          <w:sz w:val="22"/>
          <w:szCs w:val="22"/>
          <w:lang w:eastAsia="en-US"/>
        </w:rPr>
        <w:t xml:space="preserve">Parkplatz der </w:t>
      </w:r>
      <w:proofErr w:type="spellStart"/>
      <w:r w:rsidRPr="0095117D">
        <w:rPr>
          <w:rFonts w:ascii="Verdana" w:eastAsia="Kozuka Gothic Pro L" w:hAnsi="Verdana"/>
          <w:sz w:val="22"/>
          <w:szCs w:val="22"/>
          <w:lang w:eastAsia="en-US"/>
        </w:rPr>
        <w:t>Hündle</w:t>
      </w:r>
      <w:proofErr w:type="spellEnd"/>
      <w:r w:rsidRPr="0095117D">
        <w:rPr>
          <w:rFonts w:ascii="Verdana" w:eastAsia="Kozuka Gothic Pro L" w:hAnsi="Verdana"/>
          <w:sz w:val="22"/>
          <w:szCs w:val="22"/>
          <w:lang w:eastAsia="en-US"/>
        </w:rPr>
        <w:t xml:space="preserve"> Bergbahn, </w:t>
      </w:r>
      <w:proofErr w:type="spellStart"/>
      <w:r w:rsidRPr="0095117D">
        <w:rPr>
          <w:rFonts w:ascii="Verdana" w:eastAsia="Kozuka Gothic Pro L" w:hAnsi="Verdana"/>
          <w:sz w:val="22"/>
          <w:szCs w:val="22"/>
          <w:lang w:eastAsia="en-US"/>
        </w:rPr>
        <w:t>Hinterstaufen</w:t>
      </w:r>
      <w:proofErr w:type="spellEnd"/>
      <w:r w:rsidRPr="0095117D">
        <w:rPr>
          <w:rFonts w:ascii="Verdana" w:eastAsia="Kozuka Gothic Pro L" w:hAnsi="Verdana"/>
          <w:sz w:val="22"/>
          <w:szCs w:val="22"/>
          <w:lang w:eastAsia="en-US"/>
        </w:rPr>
        <w:t xml:space="preserve"> 5, 87534 Oberstaufen</w:t>
      </w:r>
    </w:p>
    <w:p w14:paraId="05B51708" w14:textId="77777777" w:rsidR="00AB49D9" w:rsidRPr="00212E85" w:rsidRDefault="00AB49D9" w:rsidP="009D4EEA">
      <w:pPr>
        <w:pStyle w:val="paragraph"/>
        <w:spacing w:before="0" w:beforeAutospacing="0" w:after="0" w:afterAutospacing="0" w:line="288" w:lineRule="auto"/>
        <w:ind w:left="720"/>
        <w:textAlignment w:val="baseline"/>
        <w:rPr>
          <w:rFonts w:ascii="Verdana" w:eastAsia="Kozuka Gothic Pro L" w:hAnsi="Verdana"/>
          <w:sz w:val="12"/>
          <w:szCs w:val="12"/>
        </w:rPr>
      </w:pPr>
    </w:p>
    <w:p w14:paraId="57454EBF" w14:textId="77777777" w:rsidR="009D4EEA" w:rsidRPr="009D4EEA" w:rsidRDefault="004D1155" w:rsidP="009D4EEA">
      <w:pPr>
        <w:pStyle w:val="paragraph"/>
        <w:numPr>
          <w:ilvl w:val="0"/>
          <w:numId w:val="14"/>
        </w:numPr>
        <w:spacing w:before="0" w:beforeAutospacing="0" w:after="0" w:afterAutospacing="0" w:line="288" w:lineRule="auto"/>
        <w:textAlignment w:val="baseline"/>
        <w:rPr>
          <w:rFonts w:ascii="Verdana" w:eastAsia="Kozuka Gothic Pro L" w:hAnsi="Verdana"/>
          <w:sz w:val="22"/>
          <w:szCs w:val="22"/>
        </w:rPr>
      </w:pPr>
      <w:r w:rsidRPr="00FA2DDF">
        <w:rPr>
          <w:rFonts w:ascii="Verdana" w:eastAsia="Kozuka Gothic Pro L" w:hAnsi="Verdana"/>
          <w:b/>
          <w:bCs/>
          <w:sz w:val="22"/>
          <w:szCs w:val="22"/>
        </w:rPr>
        <w:t>Zutritt</w:t>
      </w:r>
    </w:p>
    <w:p w14:paraId="1DA90242" w14:textId="77777777" w:rsidR="009D4EEA" w:rsidRDefault="004D1155" w:rsidP="004D1329">
      <w:pPr>
        <w:pStyle w:val="paragraph"/>
        <w:numPr>
          <w:ilvl w:val="1"/>
          <w:numId w:val="14"/>
        </w:numPr>
        <w:spacing w:before="0" w:beforeAutospacing="0" w:after="0" w:afterAutospacing="0" w:line="288" w:lineRule="auto"/>
        <w:ind w:left="993" w:hanging="284"/>
        <w:textAlignment w:val="baseline"/>
        <w:rPr>
          <w:rFonts w:ascii="Verdana" w:eastAsia="Kozuka Gothic Pro L" w:hAnsi="Verdana"/>
          <w:sz w:val="22"/>
          <w:szCs w:val="22"/>
        </w:rPr>
      </w:pPr>
      <w:r w:rsidRPr="009D4EEA">
        <w:rPr>
          <w:rFonts w:ascii="Verdana" w:eastAsia="Kozuka Gothic Pro L" w:hAnsi="Verdana"/>
          <w:sz w:val="22"/>
          <w:szCs w:val="22"/>
          <w:lang w:eastAsia="en-US"/>
        </w:rPr>
        <w:t xml:space="preserve">Der Eintritt zum Stehplatzkonzert ist kostenfrei. </w:t>
      </w:r>
    </w:p>
    <w:p w14:paraId="411A6CE7" w14:textId="6AE77601" w:rsidR="006F3FB2" w:rsidRPr="009D4EEA" w:rsidRDefault="004D1155" w:rsidP="004D1329">
      <w:pPr>
        <w:pStyle w:val="paragraph"/>
        <w:numPr>
          <w:ilvl w:val="1"/>
          <w:numId w:val="14"/>
        </w:numPr>
        <w:spacing w:before="0" w:beforeAutospacing="0" w:after="0" w:afterAutospacing="0" w:line="288" w:lineRule="auto"/>
        <w:ind w:left="993" w:hanging="284"/>
        <w:textAlignment w:val="baseline"/>
        <w:rPr>
          <w:rFonts w:ascii="Verdana" w:eastAsia="Kozuka Gothic Pro L" w:hAnsi="Verdana"/>
          <w:sz w:val="22"/>
          <w:szCs w:val="22"/>
        </w:rPr>
      </w:pPr>
      <w:r w:rsidRPr="009D4EEA">
        <w:rPr>
          <w:rFonts w:ascii="Verdana" w:eastAsia="Kozuka Gothic Pro L" w:hAnsi="Verdana"/>
          <w:sz w:val="22"/>
          <w:szCs w:val="22"/>
          <w:lang w:eastAsia="en-US"/>
        </w:rPr>
        <w:t>Die Mitnahme von Sitzgelegenheiten oder anderen sperrigen Gegenständen, ebenso wie Tieren</w:t>
      </w:r>
      <w:r w:rsidR="00212E85">
        <w:rPr>
          <w:rFonts w:ascii="Verdana" w:eastAsia="Kozuka Gothic Pro L" w:hAnsi="Verdana"/>
          <w:sz w:val="22"/>
          <w:szCs w:val="22"/>
          <w:lang w:eastAsia="en-US"/>
        </w:rPr>
        <w:t>,</w:t>
      </w:r>
      <w:r w:rsidRPr="009D4EEA">
        <w:rPr>
          <w:rFonts w:ascii="Verdana" w:eastAsia="Kozuka Gothic Pro L" w:hAnsi="Verdana"/>
          <w:sz w:val="22"/>
          <w:szCs w:val="22"/>
          <w:lang w:eastAsia="en-US"/>
        </w:rPr>
        <w:t xml:space="preserve"> ist untersagt.</w:t>
      </w:r>
    </w:p>
    <w:p w14:paraId="3ACF082D" w14:textId="77777777" w:rsidR="006F3FB2" w:rsidRPr="00212E85" w:rsidRDefault="006F3FB2" w:rsidP="006F3FB2">
      <w:pPr>
        <w:pStyle w:val="paragraph"/>
        <w:spacing w:before="0" w:beforeAutospacing="0" w:after="0" w:afterAutospacing="0" w:line="288" w:lineRule="auto"/>
        <w:ind w:left="720"/>
        <w:textAlignment w:val="baseline"/>
        <w:rPr>
          <w:rFonts w:ascii="Verdana" w:eastAsia="Kozuka Gothic Pro L" w:hAnsi="Verdana"/>
          <w:sz w:val="12"/>
          <w:szCs w:val="12"/>
        </w:rPr>
      </w:pPr>
    </w:p>
    <w:p w14:paraId="45887B29" w14:textId="2DD0B57B" w:rsidR="004D1155" w:rsidRPr="006F3FB2" w:rsidRDefault="004D1155" w:rsidP="006F3FB2">
      <w:pPr>
        <w:pStyle w:val="paragraph"/>
        <w:numPr>
          <w:ilvl w:val="0"/>
          <w:numId w:val="14"/>
        </w:numPr>
        <w:spacing w:before="0" w:beforeAutospacing="0" w:after="0" w:afterAutospacing="0" w:line="288" w:lineRule="auto"/>
        <w:textAlignment w:val="baseline"/>
        <w:rPr>
          <w:rFonts w:ascii="Verdana" w:eastAsia="Kozuka Gothic Pro L" w:hAnsi="Verdana"/>
          <w:sz w:val="22"/>
          <w:szCs w:val="22"/>
        </w:rPr>
      </w:pPr>
      <w:r w:rsidRPr="006F3FB2">
        <w:rPr>
          <w:rFonts w:ascii="Verdana" w:eastAsia="Kozuka Gothic Pro L" w:hAnsi="Verdana"/>
          <w:b/>
          <w:bCs/>
          <w:sz w:val="22"/>
          <w:szCs w:val="22"/>
          <w:lang w:eastAsia="en-US"/>
        </w:rPr>
        <w:t>Anreise/Parken</w:t>
      </w:r>
    </w:p>
    <w:p w14:paraId="29D5E1DC" w14:textId="705260EE" w:rsidR="006F3FB2" w:rsidRPr="0095117D" w:rsidRDefault="006F3FB2" w:rsidP="006F3FB2">
      <w:pPr>
        <w:pStyle w:val="paragraph"/>
        <w:numPr>
          <w:ilvl w:val="0"/>
          <w:numId w:val="21"/>
        </w:numPr>
        <w:spacing w:before="0" w:beforeAutospacing="0" w:after="0" w:afterAutospacing="0" w:line="288" w:lineRule="auto"/>
        <w:jc w:val="both"/>
        <w:textAlignment w:val="baseline"/>
        <w:rPr>
          <w:rFonts w:ascii="Verdana" w:eastAsia="Kozuka Gothic Pro L" w:hAnsi="Verdana"/>
          <w:sz w:val="22"/>
          <w:szCs w:val="22"/>
        </w:rPr>
      </w:pPr>
      <w:r w:rsidRPr="0095117D">
        <w:rPr>
          <w:rFonts w:ascii="Verdana" w:eastAsia="Kozuka Gothic Pro L" w:hAnsi="Verdana"/>
          <w:sz w:val="22"/>
          <w:szCs w:val="22"/>
        </w:rPr>
        <w:t>Von 18</w:t>
      </w:r>
      <w:r w:rsidR="00212E85">
        <w:rPr>
          <w:rFonts w:ascii="Verdana" w:eastAsia="Kozuka Gothic Pro L" w:hAnsi="Verdana"/>
          <w:sz w:val="22"/>
          <w:szCs w:val="22"/>
        </w:rPr>
        <w:t>.00</w:t>
      </w:r>
      <w:r w:rsidRPr="0095117D">
        <w:rPr>
          <w:rFonts w:ascii="Verdana" w:eastAsia="Kozuka Gothic Pro L" w:hAnsi="Verdana"/>
          <w:sz w:val="22"/>
          <w:szCs w:val="22"/>
        </w:rPr>
        <w:t xml:space="preserve"> – 20.30 Uhr sowie 21.30 – 23</w:t>
      </w:r>
      <w:r w:rsidR="00212E85">
        <w:rPr>
          <w:rFonts w:ascii="Verdana" w:eastAsia="Kozuka Gothic Pro L" w:hAnsi="Verdana"/>
          <w:sz w:val="22"/>
          <w:szCs w:val="22"/>
        </w:rPr>
        <w:t>.00</w:t>
      </w:r>
      <w:r w:rsidRPr="0095117D">
        <w:rPr>
          <w:rFonts w:ascii="Verdana" w:eastAsia="Kozuka Gothic Pro L" w:hAnsi="Verdana"/>
          <w:sz w:val="22"/>
          <w:szCs w:val="22"/>
        </w:rPr>
        <w:t xml:space="preserve"> Uhr fährt ein kostenloser Shuttlebus im Pendel-Verkehr </w:t>
      </w:r>
      <w:r w:rsidR="00212E85">
        <w:rPr>
          <w:rFonts w:ascii="Verdana" w:eastAsia="Kozuka Gothic Pro L" w:hAnsi="Verdana"/>
          <w:sz w:val="22"/>
          <w:szCs w:val="22"/>
        </w:rPr>
        <w:t>zwischen</w:t>
      </w:r>
      <w:r w:rsidRPr="0095117D">
        <w:rPr>
          <w:rFonts w:ascii="Verdana" w:eastAsia="Kozuka Gothic Pro L" w:hAnsi="Verdana"/>
          <w:sz w:val="22"/>
          <w:szCs w:val="22"/>
        </w:rPr>
        <w:t xml:space="preserve"> </w:t>
      </w:r>
      <w:r w:rsidR="00212E85">
        <w:rPr>
          <w:rFonts w:ascii="Verdana" w:eastAsia="Kozuka Gothic Pro L" w:hAnsi="Verdana"/>
          <w:sz w:val="22"/>
          <w:szCs w:val="22"/>
        </w:rPr>
        <w:t xml:space="preserve">dem </w:t>
      </w:r>
      <w:r w:rsidRPr="0095117D">
        <w:rPr>
          <w:rFonts w:ascii="Verdana" w:eastAsia="Kozuka Gothic Pro L" w:hAnsi="Verdana"/>
          <w:sz w:val="22"/>
          <w:szCs w:val="22"/>
        </w:rPr>
        <w:t xml:space="preserve">Bahnhof Oberstaufen </w:t>
      </w:r>
      <w:r w:rsidR="00212E85">
        <w:rPr>
          <w:rFonts w:ascii="Verdana" w:eastAsia="Kozuka Gothic Pro L" w:hAnsi="Verdana"/>
          <w:sz w:val="22"/>
          <w:szCs w:val="22"/>
        </w:rPr>
        <w:t>und dem</w:t>
      </w:r>
      <w:r w:rsidRPr="0095117D">
        <w:rPr>
          <w:rFonts w:ascii="Verdana" w:eastAsia="Kozuka Gothic Pro L" w:hAnsi="Verdana"/>
          <w:sz w:val="22"/>
          <w:szCs w:val="22"/>
        </w:rPr>
        <w:t xml:space="preserve"> Konzertgelände am </w:t>
      </w:r>
      <w:proofErr w:type="spellStart"/>
      <w:r w:rsidRPr="0095117D">
        <w:rPr>
          <w:rFonts w:ascii="Verdana" w:eastAsia="Kozuka Gothic Pro L" w:hAnsi="Verdana"/>
          <w:sz w:val="22"/>
          <w:szCs w:val="22"/>
        </w:rPr>
        <w:t>Hündle</w:t>
      </w:r>
      <w:proofErr w:type="spellEnd"/>
      <w:r w:rsidR="009D4EEA">
        <w:rPr>
          <w:rFonts w:ascii="Verdana" w:eastAsia="Kozuka Gothic Pro L" w:hAnsi="Verdana"/>
          <w:sz w:val="22"/>
          <w:szCs w:val="22"/>
        </w:rPr>
        <w:t>.</w:t>
      </w:r>
    </w:p>
    <w:p w14:paraId="0D46900A" w14:textId="71AEB8B9" w:rsidR="006F3FB2" w:rsidRPr="00212E85" w:rsidRDefault="006F3FB2" w:rsidP="00212E85">
      <w:pPr>
        <w:pStyle w:val="paragraph"/>
        <w:numPr>
          <w:ilvl w:val="0"/>
          <w:numId w:val="21"/>
        </w:numPr>
        <w:spacing w:before="0" w:beforeAutospacing="0" w:after="0" w:afterAutospacing="0" w:line="288" w:lineRule="auto"/>
        <w:jc w:val="both"/>
        <w:textAlignment w:val="baseline"/>
        <w:rPr>
          <w:rFonts w:ascii="Verdana" w:eastAsia="Kozuka Gothic Pro L" w:hAnsi="Verdana"/>
          <w:sz w:val="22"/>
          <w:szCs w:val="22"/>
        </w:rPr>
      </w:pPr>
      <w:r w:rsidRPr="0095117D">
        <w:rPr>
          <w:rFonts w:ascii="Verdana" w:eastAsia="Kozuka Gothic Pro L" w:hAnsi="Verdana"/>
          <w:sz w:val="22"/>
          <w:szCs w:val="22"/>
        </w:rPr>
        <w:t xml:space="preserve">Alternativ empfehlen die Veranstalter die Anreise mit dem Fahrrad oder zu Fuß (ca. 30 Minuten von Oberstaufen oder Thalkirchdorf). </w:t>
      </w:r>
      <w:r w:rsidRPr="00212E85">
        <w:rPr>
          <w:rFonts w:ascii="Verdana" w:eastAsia="Kozuka Gothic Pro L" w:hAnsi="Verdana"/>
          <w:sz w:val="22"/>
          <w:szCs w:val="22"/>
        </w:rPr>
        <w:t>Achtung: Die Wege sind teils unbeleuchtet, es empfiehlt sich eine Taschenlampe für den Heimweg</w:t>
      </w:r>
      <w:r w:rsidR="009D4EEA" w:rsidRPr="00212E85">
        <w:rPr>
          <w:rFonts w:ascii="Verdana" w:eastAsia="Kozuka Gothic Pro L" w:hAnsi="Verdana"/>
          <w:sz w:val="22"/>
          <w:szCs w:val="22"/>
        </w:rPr>
        <w:t>.</w:t>
      </w:r>
    </w:p>
    <w:p w14:paraId="3E4EC417" w14:textId="6043498F" w:rsidR="006F3FB2" w:rsidRDefault="006F3FB2" w:rsidP="00AB49D9">
      <w:pPr>
        <w:pStyle w:val="paragraph"/>
        <w:numPr>
          <w:ilvl w:val="0"/>
          <w:numId w:val="21"/>
        </w:numPr>
        <w:spacing w:before="0" w:beforeAutospacing="0" w:after="0" w:afterAutospacing="0" w:line="288" w:lineRule="auto"/>
        <w:jc w:val="both"/>
        <w:textAlignment w:val="baseline"/>
        <w:rPr>
          <w:rFonts w:ascii="Verdana" w:eastAsia="Kozuka Gothic Pro L" w:hAnsi="Verdana"/>
          <w:sz w:val="22"/>
          <w:szCs w:val="22"/>
        </w:rPr>
      </w:pPr>
      <w:r w:rsidRPr="00FA2DDF">
        <w:rPr>
          <w:rFonts w:ascii="Verdana" w:eastAsia="Kozuka Gothic Pro L" w:hAnsi="Verdana"/>
          <w:sz w:val="22"/>
          <w:szCs w:val="22"/>
        </w:rPr>
        <w:t>Für die Anreise mit dem PKW</w:t>
      </w:r>
      <w:r w:rsidRPr="0095117D">
        <w:rPr>
          <w:rFonts w:ascii="Verdana" w:eastAsia="Kozuka Gothic Pro L" w:hAnsi="Verdana"/>
          <w:sz w:val="22"/>
          <w:szCs w:val="22"/>
        </w:rPr>
        <w:t xml:space="preserve"> </w:t>
      </w:r>
      <w:r w:rsidRPr="00FA2DDF">
        <w:rPr>
          <w:rFonts w:ascii="Verdana" w:eastAsia="Kozuka Gothic Pro L" w:hAnsi="Verdana"/>
          <w:sz w:val="22"/>
          <w:szCs w:val="22"/>
        </w:rPr>
        <w:t xml:space="preserve">steht </w:t>
      </w:r>
      <w:r w:rsidRPr="0095117D">
        <w:rPr>
          <w:rFonts w:ascii="Verdana" w:eastAsia="Kozuka Gothic Pro L" w:hAnsi="Verdana"/>
          <w:sz w:val="22"/>
          <w:szCs w:val="22"/>
        </w:rPr>
        <w:t xml:space="preserve">nur </w:t>
      </w:r>
      <w:r w:rsidRPr="00FA2DDF">
        <w:rPr>
          <w:rFonts w:ascii="Verdana" w:eastAsia="Kozuka Gothic Pro L" w:hAnsi="Verdana"/>
          <w:sz w:val="22"/>
          <w:szCs w:val="22"/>
        </w:rPr>
        <w:t>eine</w:t>
      </w:r>
      <w:r w:rsidRPr="0095117D">
        <w:rPr>
          <w:rFonts w:ascii="Verdana" w:eastAsia="Kozuka Gothic Pro L" w:hAnsi="Verdana"/>
          <w:sz w:val="22"/>
          <w:szCs w:val="22"/>
        </w:rPr>
        <w:t xml:space="preserve"> äußerst</w:t>
      </w:r>
      <w:r w:rsidRPr="00FA2DDF">
        <w:rPr>
          <w:rFonts w:ascii="Verdana" w:eastAsia="Kozuka Gothic Pro L" w:hAnsi="Verdana"/>
          <w:sz w:val="22"/>
          <w:szCs w:val="22"/>
        </w:rPr>
        <w:t xml:space="preserve"> begrenzte Anzahl an Parkplätzen direkt vor Ort zur Verfügung</w:t>
      </w:r>
      <w:r w:rsidR="009D4EEA">
        <w:rPr>
          <w:rFonts w:ascii="Verdana" w:eastAsia="Kozuka Gothic Pro L" w:hAnsi="Verdana"/>
          <w:sz w:val="22"/>
          <w:szCs w:val="22"/>
        </w:rPr>
        <w:t>.</w:t>
      </w:r>
    </w:p>
    <w:p w14:paraId="06963A80" w14:textId="77777777" w:rsidR="00AB49D9" w:rsidRPr="00212E85" w:rsidRDefault="00AB49D9" w:rsidP="00AB49D9">
      <w:pPr>
        <w:pStyle w:val="paragraph"/>
        <w:spacing w:before="0" w:beforeAutospacing="0" w:after="0" w:afterAutospacing="0" w:line="288" w:lineRule="auto"/>
        <w:ind w:left="1068"/>
        <w:jc w:val="both"/>
        <w:textAlignment w:val="baseline"/>
        <w:rPr>
          <w:rFonts w:ascii="Verdana" w:eastAsia="Kozuka Gothic Pro L" w:hAnsi="Verdana"/>
          <w:sz w:val="12"/>
          <w:szCs w:val="12"/>
        </w:rPr>
      </w:pPr>
    </w:p>
    <w:p w14:paraId="1AB5C28B" w14:textId="77777777" w:rsidR="006F3FB2" w:rsidRDefault="006F3FB2" w:rsidP="006F3FB2">
      <w:pPr>
        <w:pStyle w:val="paragraph"/>
        <w:numPr>
          <w:ilvl w:val="0"/>
          <w:numId w:val="14"/>
        </w:numPr>
        <w:spacing w:before="0" w:beforeAutospacing="0" w:after="0" w:afterAutospacing="0" w:line="288" w:lineRule="auto"/>
        <w:jc w:val="both"/>
        <w:textAlignment w:val="baseline"/>
        <w:rPr>
          <w:rFonts w:ascii="Verdana" w:eastAsia="Kozuka Gothic Pro L" w:hAnsi="Verdana"/>
          <w:sz w:val="22"/>
          <w:szCs w:val="22"/>
        </w:rPr>
      </w:pPr>
      <w:r w:rsidRPr="006F3FB2">
        <w:rPr>
          <w:rFonts w:ascii="Verdana" w:eastAsia="Kozuka Gothic Pro L" w:hAnsi="Verdana"/>
          <w:b/>
          <w:bCs/>
          <w:sz w:val="22"/>
          <w:szCs w:val="22"/>
        </w:rPr>
        <w:t>Verpflegung</w:t>
      </w:r>
    </w:p>
    <w:p w14:paraId="227DF699" w14:textId="16CB923C" w:rsidR="006F3FB2" w:rsidRPr="006F3FB2" w:rsidRDefault="006F3FB2" w:rsidP="009D4EEA">
      <w:pPr>
        <w:pStyle w:val="paragraph"/>
        <w:numPr>
          <w:ilvl w:val="1"/>
          <w:numId w:val="14"/>
        </w:numPr>
        <w:spacing w:before="0" w:beforeAutospacing="0" w:after="0" w:afterAutospacing="0" w:line="288" w:lineRule="auto"/>
        <w:ind w:left="993" w:hanging="284"/>
        <w:jc w:val="both"/>
        <w:textAlignment w:val="baseline"/>
        <w:rPr>
          <w:rFonts w:ascii="Verdana" w:eastAsia="Kozuka Gothic Pro L" w:hAnsi="Verdana"/>
          <w:sz w:val="22"/>
          <w:szCs w:val="22"/>
        </w:rPr>
      </w:pPr>
      <w:r w:rsidRPr="006F3FB2">
        <w:rPr>
          <w:rFonts w:ascii="Verdana" w:eastAsia="Kozuka Gothic Pro L" w:hAnsi="Verdana"/>
          <w:sz w:val="22"/>
          <w:szCs w:val="22"/>
        </w:rPr>
        <w:t>Die Bewirtung der Veranstaltung wird von verschiedenen örtlichen Vereinen übernommen. Die Einnahmen fließen ohne Umwege direkt in die Vereinskassen.</w:t>
      </w:r>
    </w:p>
    <w:p w14:paraId="4AAE706D" w14:textId="1069D8C8" w:rsidR="004D1155" w:rsidRPr="004D1155" w:rsidRDefault="004D1155" w:rsidP="009D4EEA">
      <w:pPr>
        <w:pStyle w:val="paragraph"/>
        <w:numPr>
          <w:ilvl w:val="0"/>
          <w:numId w:val="20"/>
        </w:numPr>
        <w:spacing w:before="0" w:beforeAutospacing="0" w:after="0" w:afterAutospacing="0" w:line="288" w:lineRule="auto"/>
        <w:ind w:left="993" w:hanging="284"/>
        <w:textAlignment w:val="baseline"/>
        <w:rPr>
          <w:rFonts w:ascii="Verdana" w:eastAsia="Kozuka Gothic Pro L" w:hAnsi="Verdana"/>
          <w:sz w:val="22"/>
          <w:szCs w:val="22"/>
        </w:rPr>
      </w:pPr>
      <w:r>
        <w:rPr>
          <w:rFonts w:ascii="Verdana" w:eastAsia="Kozuka Gothic Pro L" w:hAnsi="Verdana"/>
          <w:sz w:val="22"/>
          <w:szCs w:val="22"/>
        </w:rPr>
        <w:t>N</w:t>
      </w:r>
      <w:r w:rsidRPr="00FA2DDF">
        <w:rPr>
          <w:rFonts w:ascii="Verdana" w:eastAsia="Kozuka Gothic Pro L" w:hAnsi="Verdana"/>
          <w:sz w:val="22"/>
          <w:szCs w:val="22"/>
        </w:rPr>
        <w:t>icht gerne gesehen sind selbst mitgebrachte Speisen und Getränke</w:t>
      </w:r>
      <w:r w:rsidR="009D4EEA">
        <w:rPr>
          <w:rFonts w:ascii="Verdana" w:eastAsia="Kozuka Gothic Pro L" w:hAnsi="Verdana"/>
          <w:sz w:val="22"/>
          <w:szCs w:val="22"/>
        </w:rPr>
        <w:t>.</w:t>
      </w:r>
    </w:p>
    <w:p w14:paraId="05928F41" w14:textId="7A029F5A" w:rsidR="00610DA5" w:rsidRPr="000A1524" w:rsidRDefault="000D631B" w:rsidP="000A1524">
      <w:pPr>
        <w:pStyle w:val="KeinLeerraum"/>
        <w:spacing w:before="240" w:line="288" w:lineRule="auto"/>
        <w:jc w:val="both"/>
        <w:rPr>
          <w:rFonts w:ascii="Verdana" w:eastAsia="Kozuka Gothic Pro L" w:hAnsi="Verdana"/>
        </w:rPr>
      </w:pPr>
      <w:r w:rsidRPr="000A1524">
        <w:rPr>
          <w:rFonts w:ascii="Verdana" w:eastAsia="Kozuka Gothic Pro L" w:hAnsi="Verdana"/>
        </w:rPr>
        <w:t xml:space="preserve">Alle Informationen </w:t>
      </w:r>
      <w:r w:rsidR="004D1155">
        <w:rPr>
          <w:rFonts w:ascii="Verdana" w:eastAsia="Kozuka Gothic Pro L" w:hAnsi="Verdana"/>
        </w:rPr>
        <w:t>zum</w:t>
      </w:r>
      <w:r w:rsidR="00560400" w:rsidRPr="000A1524">
        <w:rPr>
          <w:rFonts w:ascii="Verdana" w:eastAsia="Kozuka Gothic Pro L" w:hAnsi="Verdana"/>
        </w:rPr>
        <w:t xml:space="preserve"> </w:t>
      </w:r>
      <w:r w:rsidRPr="000A1524">
        <w:rPr>
          <w:rFonts w:ascii="Verdana" w:eastAsia="Kozuka Gothic Pro L" w:hAnsi="Verdana"/>
        </w:rPr>
        <w:t xml:space="preserve">Konzert unter </w:t>
      </w:r>
      <w:hyperlink r:id="rId8" w:history="1">
        <w:r w:rsidRPr="000A1524">
          <w:rPr>
            <w:rStyle w:val="Hyperlink"/>
            <w:rFonts w:ascii="Verdana" w:eastAsia="Kozuka Gothic Pro L" w:hAnsi="Verdana"/>
          </w:rPr>
          <w:t>oberstaufen.de/</w:t>
        </w:r>
        <w:proofErr w:type="spellStart"/>
        <w:r w:rsidRPr="000A1524">
          <w:rPr>
            <w:rStyle w:val="Hyperlink"/>
            <w:rFonts w:ascii="Verdana" w:eastAsia="Kozuka Gothic Pro L" w:hAnsi="Verdana"/>
          </w:rPr>
          <w:t>bigband</w:t>
        </w:r>
        <w:proofErr w:type="spellEnd"/>
      </w:hyperlink>
    </w:p>
    <w:p w14:paraId="092A347C" w14:textId="26517750" w:rsidR="00610DA5" w:rsidRPr="00BE1176" w:rsidRDefault="00610DA5" w:rsidP="007E75D9">
      <w:pPr>
        <w:pStyle w:val="KeinLeerraum"/>
        <w:spacing w:before="240" w:line="288" w:lineRule="auto"/>
        <w:jc w:val="both"/>
        <w:rPr>
          <w:rFonts w:ascii="Verdana" w:eastAsia="Kozuka Gothic Pro L" w:hAnsi="Verdana"/>
          <w:b/>
          <w:bCs/>
        </w:rPr>
      </w:pPr>
      <w:r w:rsidRPr="007E75D9">
        <w:rPr>
          <w:rFonts w:ascii="Verdana" w:eastAsia="Kozuka Gothic Pro L" w:hAnsi="Verdana"/>
          <w:b/>
          <w:bCs/>
        </w:rPr>
        <w:t xml:space="preserve">Über </w:t>
      </w:r>
      <w:r w:rsidRPr="00BE1176">
        <w:rPr>
          <w:rFonts w:ascii="Verdana" w:eastAsia="Kozuka Gothic Pro L" w:hAnsi="Verdana"/>
          <w:b/>
          <w:bCs/>
        </w:rPr>
        <w:t>die Big Band der Bundeswehr</w:t>
      </w:r>
    </w:p>
    <w:p w14:paraId="6500314B" w14:textId="4938906A" w:rsidR="00610DA5" w:rsidRDefault="00560400" w:rsidP="00610DA5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 w:rsidRPr="008638FC">
        <w:rPr>
          <w:rFonts w:ascii="Verdana" w:eastAsia="Kozuka Gothic Pro L" w:hAnsi="Verdana"/>
        </w:rPr>
        <w:t xml:space="preserve">Bereits mit der Gründung durch den damaligen Verteidigungsminister und späteren Bundeskanzler Helmut Schmidt </w:t>
      </w:r>
      <w:r>
        <w:rPr>
          <w:rFonts w:ascii="Verdana" w:eastAsia="Kozuka Gothic Pro L" w:hAnsi="Verdana"/>
        </w:rPr>
        <w:t xml:space="preserve">im Jahr 1971, </w:t>
      </w:r>
      <w:r w:rsidRPr="008638FC">
        <w:rPr>
          <w:rFonts w:ascii="Verdana" w:eastAsia="Kozuka Gothic Pro L" w:hAnsi="Verdana"/>
        </w:rPr>
        <w:t xml:space="preserve">hat die Formation den Auftrag erhalten, einen modernen Sound zu schaffen. </w:t>
      </w:r>
      <w:r w:rsidR="00610DA5" w:rsidRPr="00BE1176">
        <w:rPr>
          <w:rFonts w:ascii="Verdana" w:eastAsia="Kozuka Gothic Pro L" w:hAnsi="Verdana"/>
        </w:rPr>
        <w:t xml:space="preserve">Die Menschen sollten in den Konzerten die Hits ihrer Zeit, die großen Klassiker vergangener Tage und immer aktuell gebliebene Swing- und Jazzmusik hören. Noch heute erfreut sich diese vor über </w:t>
      </w:r>
      <w:r>
        <w:rPr>
          <w:rFonts w:ascii="Verdana" w:eastAsia="Kozuka Gothic Pro L" w:hAnsi="Verdana"/>
        </w:rPr>
        <w:t>5</w:t>
      </w:r>
      <w:r w:rsidR="00610DA5" w:rsidRPr="00BE1176">
        <w:rPr>
          <w:rFonts w:ascii="Verdana" w:eastAsia="Kozuka Gothic Pro L" w:hAnsi="Verdana"/>
        </w:rPr>
        <w:t xml:space="preserve">0 Jahren ins Leben gerufene musikalische Konzeption großer Beliebtheit und Aktualität. So haben beispielsweise bereits Präsidenten der Vereinigten Staaten, </w:t>
      </w:r>
      <w:r w:rsidR="00610DA5" w:rsidRPr="00BE1176">
        <w:rPr>
          <w:rFonts w:ascii="Verdana" w:eastAsia="Kozuka Gothic Pro L" w:hAnsi="Verdana"/>
        </w:rPr>
        <w:lastRenderedPageBreak/>
        <w:t>der Bundespräsident und auch der Papst gleichermaßen zum Groove der Big Band der Bundeswehr mit ihren Füßen gewippt oder den Fingern geschnipst.</w:t>
      </w:r>
    </w:p>
    <w:p w14:paraId="10927CC9" w14:textId="77777777" w:rsidR="007E75D9" w:rsidRDefault="007E75D9" w:rsidP="00610DA5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531B1CB0" w14:textId="566ACCAC" w:rsidR="003432F9" w:rsidRPr="003F1590" w:rsidRDefault="00EA7D39" w:rsidP="00212E85">
      <w:pPr>
        <w:pStyle w:val="KeinLeerraum"/>
        <w:spacing w:before="240" w:line="288" w:lineRule="auto"/>
        <w:jc w:val="both"/>
        <w:rPr>
          <w:rFonts w:ascii="Verdana" w:eastAsia="Kozuka Gothic Pro R" w:hAnsi="Verdana"/>
          <w:color w:val="EE0000"/>
        </w:rPr>
      </w:pPr>
      <w:r w:rsidRPr="000F5260">
        <w:rPr>
          <w:rFonts w:ascii="Verdana" w:eastAsia="Kozuka Gothic Pro R" w:hAnsi="Verdana"/>
          <w:i/>
          <w:iCs/>
        </w:rPr>
        <w:t>Bildunterschriften:</w:t>
      </w:r>
      <w:r w:rsidR="00212E85">
        <w:rPr>
          <w:rFonts w:ascii="Verdana" w:eastAsia="Kozuka Gothic Pro R" w:hAnsi="Verdana"/>
          <w:i/>
          <w:iCs/>
        </w:rPr>
        <w:br/>
      </w:r>
    </w:p>
    <w:p w14:paraId="70AFFD1A" w14:textId="303305C1" w:rsidR="00867B65" w:rsidRPr="00867B65" w:rsidRDefault="00C16F73" w:rsidP="003432F9">
      <w:pPr>
        <w:pStyle w:val="KeinLeerraum"/>
        <w:numPr>
          <w:ilvl w:val="0"/>
          <w:numId w:val="15"/>
        </w:numPr>
        <w:spacing w:line="288" w:lineRule="auto"/>
        <w:jc w:val="both"/>
        <w:rPr>
          <w:rFonts w:ascii="Verdana" w:eastAsia="Kozuka Gothic Pro R" w:hAnsi="Verdana"/>
          <w:i/>
          <w:iCs/>
        </w:rPr>
      </w:pPr>
      <w:r w:rsidRPr="003F1590">
        <w:rPr>
          <w:rFonts w:ascii="Verdana" w:eastAsia="Kozuka Gothic Pro R" w:hAnsi="Verdana"/>
        </w:rPr>
        <w:t xml:space="preserve">Musikalisches </w:t>
      </w:r>
      <w:r w:rsidR="00533C5C" w:rsidRPr="003F1590">
        <w:rPr>
          <w:rFonts w:ascii="Verdana" w:eastAsia="Kozuka Gothic Pro R" w:hAnsi="Verdana"/>
        </w:rPr>
        <w:t>Open-Air-</w:t>
      </w:r>
      <w:r w:rsidRPr="003F1590">
        <w:rPr>
          <w:rFonts w:ascii="Verdana" w:eastAsia="Kozuka Gothic Pro R" w:hAnsi="Verdana"/>
        </w:rPr>
        <w:t>Highlight:</w:t>
      </w:r>
      <w:r w:rsidR="00533C5C" w:rsidRPr="003F1590">
        <w:rPr>
          <w:rFonts w:ascii="Verdana" w:eastAsia="Kozuka Gothic Pro R" w:hAnsi="Verdana"/>
        </w:rPr>
        <w:t xml:space="preserve"> </w:t>
      </w:r>
      <w:r w:rsidRPr="003F1590">
        <w:rPr>
          <w:rFonts w:ascii="Verdana" w:eastAsia="Kozuka Gothic Pro R" w:hAnsi="Verdana"/>
        </w:rPr>
        <w:t xml:space="preserve">Das </w:t>
      </w:r>
      <w:r w:rsidR="00533C5C" w:rsidRPr="003F1590">
        <w:rPr>
          <w:rFonts w:ascii="Verdana" w:eastAsia="Kozuka Gothic Pro R" w:hAnsi="Verdana"/>
        </w:rPr>
        <w:t xml:space="preserve">hochkarätige </w:t>
      </w:r>
      <w:r w:rsidRPr="003F1590">
        <w:rPr>
          <w:rFonts w:ascii="Verdana" w:eastAsia="Kozuka Gothic Pro R" w:hAnsi="Verdana"/>
        </w:rPr>
        <w:t xml:space="preserve">Ensemble </w:t>
      </w:r>
      <w:r w:rsidR="00533C5C" w:rsidRPr="003F1590">
        <w:rPr>
          <w:rFonts w:ascii="Verdana" w:eastAsia="Kozuka Gothic Pro R" w:hAnsi="Verdana"/>
        </w:rPr>
        <w:t>der Big Band</w:t>
      </w:r>
      <w:r w:rsidR="00533C5C" w:rsidRPr="00533C5C">
        <w:rPr>
          <w:rFonts w:ascii="Verdana" w:eastAsia="Kozuka Gothic Pro R" w:hAnsi="Verdana"/>
        </w:rPr>
        <w:t xml:space="preserve"> der Bundeswehr </w:t>
      </w:r>
      <w:r w:rsidR="00CD54BA">
        <w:rPr>
          <w:rFonts w:ascii="Verdana" w:eastAsia="Kozuka Gothic Pro R" w:hAnsi="Verdana"/>
        </w:rPr>
        <w:t>hat</w:t>
      </w:r>
      <w:r w:rsidR="00533C5C" w:rsidRPr="00533C5C">
        <w:rPr>
          <w:rFonts w:ascii="Verdana" w:eastAsia="Kozuka Gothic Pro R" w:hAnsi="Verdana"/>
        </w:rPr>
        <w:t xml:space="preserve"> </w:t>
      </w:r>
      <w:r w:rsidR="00CD54BA">
        <w:rPr>
          <w:rFonts w:ascii="Verdana" w:eastAsia="Kozuka Gothic Pro R" w:hAnsi="Verdana"/>
        </w:rPr>
        <w:t xml:space="preserve">mit </w:t>
      </w:r>
      <w:r w:rsidR="0046179C">
        <w:rPr>
          <w:rFonts w:ascii="Verdana" w:eastAsia="Kozuka Gothic Pro R" w:hAnsi="Verdana"/>
        </w:rPr>
        <w:t>eine</w:t>
      </w:r>
      <w:r w:rsidR="00CD54BA">
        <w:rPr>
          <w:rFonts w:ascii="Verdana" w:eastAsia="Kozuka Gothic Pro R" w:hAnsi="Verdana"/>
        </w:rPr>
        <w:t>r</w:t>
      </w:r>
      <w:r w:rsidR="0046179C">
        <w:rPr>
          <w:rFonts w:ascii="Verdana" w:eastAsia="Kozuka Gothic Pro R" w:hAnsi="Verdana"/>
        </w:rPr>
        <w:t xml:space="preserve"> breite</w:t>
      </w:r>
      <w:r w:rsidR="00CD54BA">
        <w:rPr>
          <w:rFonts w:ascii="Verdana" w:eastAsia="Kozuka Gothic Pro R" w:hAnsi="Verdana"/>
        </w:rPr>
        <w:t>n</w:t>
      </w:r>
      <w:r w:rsidR="0046179C">
        <w:rPr>
          <w:rFonts w:ascii="Verdana" w:eastAsia="Kozuka Gothic Pro R" w:hAnsi="Verdana"/>
        </w:rPr>
        <w:t xml:space="preserve"> Song-Auswahl verschiedener</w:t>
      </w:r>
      <w:r w:rsidR="00533C5C" w:rsidRPr="00533C5C">
        <w:rPr>
          <w:rFonts w:ascii="Verdana" w:eastAsia="Kozuka Gothic Pro R" w:hAnsi="Verdana"/>
        </w:rPr>
        <w:t xml:space="preserve"> Genre</w:t>
      </w:r>
      <w:r w:rsidR="00CD54BA">
        <w:rPr>
          <w:rFonts w:ascii="Verdana" w:eastAsia="Kozuka Gothic Pro R" w:hAnsi="Verdana"/>
        </w:rPr>
        <w:t>s</w:t>
      </w:r>
      <w:r w:rsidR="00533C5C" w:rsidRPr="00533C5C">
        <w:rPr>
          <w:rFonts w:ascii="Verdana" w:eastAsia="Kozuka Gothic Pro L" w:hAnsi="Verdana"/>
        </w:rPr>
        <w:t xml:space="preserve"> im klassischen Big Band-Sound</w:t>
      </w:r>
      <w:r w:rsidRPr="00533C5C">
        <w:rPr>
          <w:rFonts w:ascii="Verdana" w:eastAsia="Kozuka Gothic Pro R" w:hAnsi="Verdana"/>
        </w:rPr>
        <w:t xml:space="preserve"> für jeden Musikgeschmack ein passendes Stück </w:t>
      </w:r>
      <w:r w:rsidR="00CD54BA">
        <w:rPr>
          <w:rFonts w:ascii="Verdana" w:eastAsia="Kozuka Gothic Pro R" w:hAnsi="Verdana"/>
        </w:rPr>
        <w:t xml:space="preserve">in Petto. </w:t>
      </w:r>
    </w:p>
    <w:p w14:paraId="4062B592" w14:textId="190D585E" w:rsidR="00C16F73" w:rsidRDefault="00C16F73" w:rsidP="00867B65">
      <w:pPr>
        <w:pStyle w:val="KeinLeerraum"/>
        <w:spacing w:line="288" w:lineRule="auto"/>
        <w:ind w:left="720"/>
        <w:jc w:val="both"/>
        <w:rPr>
          <w:rFonts w:ascii="Verdana" w:eastAsia="Kozuka Gothic Pro R" w:hAnsi="Verdana"/>
          <w:i/>
          <w:iCs/>
        </w:rPr>
      </w:pPr>
      <w:r w:rsidRPr="00533C5C">
        <w:rPr>
          <w:rFonts w:ascii="Verdana" w:eastAsia="Kozuka Gothic Pro R" w:hAnsi="Verdana"/>
          <w:i/>
          <w:iCs/>
        </w:rPr>
        <w:t xml:space="preserve">– Copyright: Oberstaufen Tourismus Marketing GmbH / Niko </w:t>
      </w:r>
      <w:proofErr w:type="spellStart"/>
      <w:r w:rsidRPr="00533C5C">
        <w:rPr>
          <w:rFonts w:ascii="Verdana" w:eastAsia="Kozuka Gothic Pro R" w:hAnsi="Verdana"/>
          <w:i/>
          <w:iCs/>
        </w:rPr>
        <w:t>Spettmann</w:t>
      </w:r>
      <w:proofErr w:type="spellEnd"/>
    </w:p>
    <w:p w14:paraId="229BB21D" w14:textId="77777777" w:rsidR="00533C5C" w:rsidRDefault="00533C5C" w:rsidP="00533C5C">
      <w:pPr>
        <w:pStyle w:val="KeinLeerraum"/>
        <w:spacing w:line="288" w:lineRule="auto"/>
        <w:ind w:left="720"/>
        <w:jc w:val="both"/>
        <w:rPr>
          <w:rFonts w:ascii="Verdana" w:eastAsia="Kozuka Gothic Pro R" w:hAnsi="Verdana"/>
          <w:i/>
          <w:iCs/>
        </w:rPr>
      </w:pPr>
    </w:p>
    <w:p w14:paraId="73FF4FFF" w14:textId="7E1297A2" w:rsidR="00533C5C" w:rsidRPr="00533C5C" w:rsidRDefault="003F1590" w:rsidP="00533C5C">
      <w:pPr>
        <w:pStyle w:val="KeinLeerraum"/>
        <w:numPr>
          <w:ilvl w:val="0"/>
          <w:numId w:val="15"/>
        </w:numPr>
        <w:spacing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>G</w:t>
      </w:r>
      <w:r w:rsidR="00533C5C" w:rsidRPr="00533C5C">
        <w:rPr>
          <w:rFonts w:ascii="Verdana" w:eastAsia="Kozuka Gothic Pro R" w:hAnsi="Verdana"/>
        </w:rPr>
        <w:t xml:space="preserve">randiose Sundowner-Stimmung beim </w:t>
      </w:r>
      <w:r w:rsidR="00867B65" w:rsidRPr="006E1D9D">
        <w:rPr>
          <w:rFonts w:ascii="Verdana" w:eastAsia="Kozuka Gothic Pro R" w:hAnsi="Verdana"/>
        </w:rPr>
        <w:t>Open-Air-Benefiz-Konzert</w:t>
      </w:r>
      <w:r w:rsidR="00867B65">
        <w:rPr>
          <w:rFonts w:ascii="Verdana" w:eastAsia="Kozuka Gothic Pro R" w:hAnsi="Verdana"/>
        </w:rPr>
        <w:t xml:space="preserve"> der</w:t>
      </w:r>
      <w:r w:rsidR="00533C5C" w:rsidRPr="00533C5C">
        <w:rPr>
          <w:rFonts w:ascii="Verdana" w:eastAsia="Kozuka Gothic Pro R" w:hAnsi="Verdana"/>
        </w:rPr>
        <w:t xml:space="preserve"> </w:t>
      </w:r>
      <w:r w:rsidR="00867B65" w:rsidRPr="006E1D9D">
        <w:rPr>
          <w:rFonts w:ascii="Verdana" w:eastAsia="Kozuka Gothic Pro R" w:hAnsi="Verdana"/>
        </w:rPr>
        <w:t xml:space="preserve">Big Band der Bundeswehr </w:t>
      </w:r>
      <w:r w:rsidR="00533C5C" w:rsidRPr="00533C5C">
        <w:rPr>
          <w:rFonts w:ascii="Verdana" w:eastAsia="Kozuka Gothic Pro R" w:hAnsi="Verdana"/>
        </w:rPr>
        <w:t xml:space="preserve">in Oberstaufen. </w:t>
      </w:r>
    </w:p>
    <w:p w14:paraId="680E3B37" w14:textId="24ACE220" w:rsidR="00533C5C" w:rsidRPr="00281CFC" w:rsidRDefault="00533C5C" w:rsidP="00533C5C">
      <w:pPr>
        <w:pStyle w:val="KeinLeerraum"/>
        <w:spacing w:line="288" w:lineRule="auto"/>
        <w:ind w:left="720"/>
        <w:jc w:val="both"/>
        <w:rPr>
          <w:rFonts w:ascii="Verdana" w:eastAsia="Kozuka Gothic Pro R" w:hAnsi="Verdana"/>
          <w:i/>
          <w:iCs/>
        </w:rPr>
      </w:pPr>
      <w:r w:rsidRPr="00281CFC">
        <w:rPr>
          <w:rFonts w:ascii="Verdana" w:eastAsia="Kozuka Gothic Pro R" w:hAnsi="Verdana"/>
          <w:i/>
          <w:iCs/>
        </w:rPr>
        <w:t xml:space="preserve">– Copyright: Oberstaufen Tourismus Marketing GmbH / Niko </w:t>
      </w:r>
      <w:proofErr w:type="spellStart"/>
      <w:r w:rsidRPr="00281CFC">
        <w:rPr>
          <w:rFonts w:ascii="Verdana" w:eastAsia="Kozuka Gothic Pro R" w:hAnsi="Verdana"/>
          <w:i/>
          <w:iCs/>
        </w:rPr>
        <w:t>Spettmann</w:t>
      </w:r>
      <w:proofErr w:type="spellEnd"/>
    </w:p>
    <w:p w14:paraId="3D184B51" w14:textId="77777777" w:rsidR="00533C5C" w:rsidRPr="00533C5C" w:rsidRDefault="00533C5C" w:rsidP="00533C5C">
      <w:pPr>
        <w:pStyle w:val="KeinLeerraum"/>
        <w:spacing w:line="288" w:lineRule="auto"/>
        <w:ind w:left="720"/>
        <w:jc w:val="both"/>
        <w:rPr>
          <w:rFonts w:ascii="Verdana" w:eastAsia="Kozuka Gothic Pro R" w:hAnsi="Verdana"/>
          <w:i/>
          <w:iCs/>
        </w:rPr>
      </w:pPr>
    </w:p>
    <w:sectPr w:rsidR="00533C5C" w:rsidRPr="00533C5C" w:rsidSect="004C1571">
      <w:headerReference w:type="default" r:id="rId9"/>
      <w:footerReference w:type="default" r:id="rId10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305E" w14:textId="77777777" w:rsidR="00ED1093" w:rsidRDefault="00ED1093" w:rsidP="00824FCA">
      <w:pPr>
        <w:spacing w:after="0" w:line="240" w:lineRule="auto"/>
      </w:pPr>
      <w:r>
        <w:separator/>
      </w:r>
    </w:p>
  </w:endnote>
  <w:endnote w:type="continuationSeparator" w:id="0">
    <w:p w14:paraId="6F57A95F" w14:textId="77777777" w:rsidR="00ED1093" w:rsidRDefault="00ED1093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o R">
    <w:altName w:val="Yu Gothic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87B2" w14:textId="77777777" w:rsidR="00C23F5D" w:rsidRPr="003D5474" w:rsidRDefault="00C23F5D">
    <w:pPr>
      <w:pStyle w:val="Fuzeile"/>
      <w:rPr>
        <w:rFonts w:ascii="Verdana" w:eastAsia="Kozuka Gothic Pro L" w:hAnsi="Verdana"/>
      </w:rPr>
    </w:pPr>
    <w:r w:rsidRPr="003D5474">
      <w:rPr>
        <w:rFonts w:ascii="Verdana" w:eastAsia="Kozuka Gothic Pro L" w:hAnsi="Verdana"/>
      </w:rPr>
      <w:t xml:space="preserve">Seite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PAGE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1</w:t>
    </w:r>
    <w:r w:rsidRPr="003D5474">
      <w:rPr>
        <w:rFonts w:ascii="Verdana" w:eastAsia="Kozuka Gothic Pro L" w:hAnsi="Verdana"/>
        <w:b/>
        <w:bCs/>
      </w:rPr>
      <w:fldChar w:fldCharType="end"/>
    </w:r>
    <w:r w:rsidRPr="003D5474">
      <w:rPr>
        <w:rFonts w:ascii="Verdana" w:eastAsia="Kozuka Gothic Pro L" w:hAnsi="Verdana"/>
      </w:rPr>
      <w:t xml:space="preserve"> von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NUMPAGES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2</w:t>
    </w:r>
    <w:r w:rsidRPr="003D5474">
      <w:rPr>
        <w:rFonts w:ascii="Verdana" w:eastAsia="Kozuka Gothic Pro L" w:hAnsi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0C42" w14:textId="77777777" w:rsidR="00ED1093" w:rsidRDefault="00ED1093" w:rsidP="00824FCA">
      <w:pPr>
        <w:spacing w:after="0" w:line="240" w:lineRule="auto"/>
      </w:pPr>
      <w:r>
        <w:separator/>
      </w:r>
    </w:p>
  </w:footnote>
  <w:footnote w:type="continuationSeparator" w:id="0">
    <w:p w14:paraId="2ACF99F7" w14:textId="77777777" w:rsidR="00ED1093" w:rsidRDefault="00ED1093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E4C6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1E705F3B" wp14:editId="58021926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</w:t>
    </w:r>
    <w:proofErr w:type="spellStart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Königsegg</w:t>
    </w:r>
    <w:proofErr w:type="spellEnd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-Str. 8, 87534 Oberstaufen</w:t>
    </w:r>
  </w:p>
  <w:p w14:paraId="509F617C" w14:textId="7237218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Lisa Hacker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0D6BBEEC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01CF5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D678A"/>
    <w:multiLevelType w:val="hybridMultilevel"/>
    <w:tmpl w:val="B7CA3AD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5AF"/>
    <w:multiLevelType w:val="hybridMultilevel"/>
    <w:tmpl w:val="0DB89E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4384E"/>
    <w:multiLevelType w:val="hybridMultilevel"/>
    <w:tmpl w:val="8E886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7DDC"/>
    <w:multiLevelType w:val="hybridMultilevel"/>
    <w:tmpl w:val="BA527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7BC0"/>
    <w:multiLevelType w:val="hybridMultilevel"/>
    <w:tmpl w:val="95DEEF4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7312D"/>
    <w:multiLevelType w:val="hybridMultilevel"/>
    <w:tmpl w:val="671038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E50BD"/>
    <w:multiLevelType w:val="hybridMultilevel"/>
    <w:tmpl w:val="5FFCAC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E818CA"/>
    <w:multiLevelType w:val="hybridMultilevel"/>
    <w:tmpl w:val="136EBB40"/>
    <w:lvl w:ilvl="0" w:tplc="2A8CBCF2">
      <w:start w:val="1"/>
      <w:numFmt w:val="decimal"/>
      <w:lvlText w:val="%1.)"/>
      <w:lvlJc w:val="left"/>
      <w:pPr>
        <w:ind w:left="795" w:hanging="435"/>
      </w:pPr>
      <w:rPr>
        <w:rFonts w:eastAsia="Kozuka Gothic Pro R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E79CD"/>
    <w:multiLevelType w:val="hybridMultilevel"/>
    <w:tmpl w:val="9236A23E"/>
    <w:lvl w:ilvl="0" w:tplc="1A1E7972">
      <w:start w:val="20"/>
      <w:numFmt w:val="bullet"/>
      <w:lvlText w:val="•"/>
      <w:lvlJc w:val="left"/>
      <w:pPr>
        <w:ind w:left="1068" w:hanging="360"/>
      </w:pPr>
      <w:rPr>
        <w:rFonts w:ascii="Verdana" w:eastAsia="Kozuka Gothic Pro L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47779A"/>
    <w:multiLevelType w:val="hybridMultilevel"/>
    <w:tmpl w:val="23C6AA16"/>
    <w:lvl w:ilvl="0" w:tplc="0407000F">
      <w:start w:val="1"/>
      <w:numFmt w:val="decimal"/>
      <w:lvlText w:val="%1."/>
      <w:lvlJc w:val="left"/>
      <w:pPr>
        <w:ind w:left="1866" w:hanging="360"/>
      </w:pPr>
    </w:lvl>
    <w:lvl w:ilvl="1" w:tplc="04070019" w:tentative="1">
      <w:start w:val="1"/>
      <w:numFmt w:val="lowerLetter"/>
      <w:lvlText w:val="%2."/>
      <w:lvlJc w:val="left"/>
      <w:pPr>
        <w:ind w:left="2586" w:hanging="360"/>
      </w:pPr>
    </w:lvl>
    <w:lvl w:ilvl="2" w:tplc="0407001B" w:tentative="1">
      <w:start w:val="1"/>
      <w:numFmt w:val="lowerRoman"/>
      <w:lvlText w:val="%3."/>
      <w:lvlJc w:val="right"/>
      <w:pPr>
        <w:ind w:left="3306" w:hanging="180"/>
      </w:pPr>
    </w:lvl>
    <w:lvl w:ilvl="3" w:tplc="0407000F" w:tentative="1">
      <w:start w:val="1"/>
      <w:numFmt w:val="decimal"/>
      <w:lvlText w:val="%4."/>
      <w:lvlJc w:val="left"/>
      <w:pPr>
        <w:ind w:left="4026" w:hanging="360"/>
      </w:pPr>
    </w:lvl>
    <w:lvl w:ilvl="4" w:tplc="04070019" w:tentative="1">
      <w:start w:val="1"/>
      <w:numFmt w:val="lowerLetter"/>
      <w:lvlText w:val="%5."/>
      <w:lvlJc w:val="left"/>
      <w:pPr>
        <w:ind w:left="4746" w:hanging="360"/>
      </w:pPr>
    </w:lvl>
    <w:lvl w:ilvl="5" w:tplc="0407001B" w:tentative="1">
      <w:start w:val="1"/>
      <w:numFmt w:val="lowerRoman"/>
      <w:lvlText w:val="%6."/>
      <w:lvlJc w:val="right"/>
      <w:pPr>
        <w:ind w:left="5466" w:hanging="180"/>
      </w:pPr>
    </w:lvl>
    <w:lvl w:ilvl="6" w:tplc="0407000F" w:tentative="1">
      <w:start w:val="1"/>
      <w:numFmt w:val="decimal"/>
      <w:lvlText w:val="%7."/>
      <w:lvlJc w:val="left"/>
      <w:pPr>
        <w:ind w:left="6186" w:hanging="360"/>
      </w:pPr>
    </w:lvl>
    <w:lvl w:ilvl="7" w:tplc="04070019" w:tentative="1">
      <w:start w:val="1"/>
      <w:numFmt w:val="lowerLetter"/>
      <w:lvlText w:val="%8."/>
      <w:lvlJc w:val="left"/>
      <w:pPr>
        <w:ind w:left="6906" w:hanging="360"/>
      </w:pPr>
    </w:lvl>
    <w:lvl w:ilvl="8" w:tplc="0407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0097C1B"/>
    <w:multiLevelType w:val="hybridMultilevel"/>
    <w:tmpl w:val="B1A0C7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769F2"/>
    <w:multiLevelType w:val="hybridMultilevel"/>
    <w:tmpl w:val="825ED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145BF"/>
    <w:multiLevelType w:val="hybridMultilevel"/>
    <w:tmpl w:val="C84800F4"/>
    <w:lvl w:ilvl="0" w:tplc="EE1C432C">
      <w:start w:val="1"/>
      <w:numFmt w:val="decimal"/>
      <w:lvlText w:val="%1)"/>
      <w:lvlJc w:val="left"/>
      <w:pPr>
        <w:ind w:left="1146" w:hanging="360"/>
      </w:pPr>
      <w:rPr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FD4DCA"/>
    <w:multiLevelType w:val="hybridMultilevel"/>
    <w:tmpl w:val="25241B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7C33D4"/>
    <w:multiLevelType w:val="hybridMultilevel"/>
    <w:tmpl w:val="3294ABE2"/>
    <w:lvl w:ilvl="0" w:tplc="B5DE8132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42325"/>
    <w:multiLevelType w:val="hybridMultilevel"/>
    <w:tmpl w:val="1A76640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BB8794A"/>
    <w:multiLevelType w:val="hybridMultilevel"/>
    <w:tmpl w:val="DF8208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82371"/>
    <w:multiLevelType w:val="hybridMultilevel"/>
    <w:tmpl w:val="21DE9C3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F2A6E24"/>
    <w:multiLevelType w:val="hybridMultilevel"/>
    <w:tmpl w:val="4C7A66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23213"/>
    <w:multiLevelType w:val="hybridMultilevel"/>
    <w:tmpl w:val="62724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9513">
    <w:abstractNumId w:val="8"/>
  </w:num>
  <w:num w:numId="2" w16cid:durableId="77869719">
    <w:abstractNumId w:val="3"/>
  </w:num>
  <w:num w:numId="3" w16cid:durableId="24256243">
    <w:abstractNumId w:val="20"/>
  </w:num>
  <w:num w:numId="4" w16cid:durableId="651908285">
    <w:abstractNumId w:val="9"/>
  </w:num>
  <w:num w:numId="5" w16cid:durableId="1543518291">
    <w:abstractNumId w:val="18"/>
  </w:num>
  <w:num w:numId="6" w16cid:durableId="2060124574">
    <w:abstractNumId w:val="14"/>
  </w:num>
  <w:num w:numId="7" w16cid:durableId="951740376">
    <w:abstractNumId w:val="7"/>
  </w:num>
  <w:num w:numId="8" w16cid:durableId="1193154288">
    <w:abstractNumId w:val="11"/>
  </w:num>
  <w:num w:numId="9" w16cid:durableId="934561194">
    <w:abstractNumId w:val="15"/>
  </w:num>
  <w:num w:numId="10" w16cid:durableId="1134568730">
    <w:abstractNumId w:val="0"/>
  </w:num>
  <w:num w:numId="11" w16cid:durableId="1398432668">
    <w:abstractNumId w:val="4"/>
  </w:num>
  <w:num w:numId="12" w16cid:durableId="562254991">
    <w:abstractNumId w:val="13"/>
  </w:num>
  <w:num w:numId="13" w16cid:durableId="2026059163">
    <w:abstractNumId w:val="10"/>
  </w:num>
  <w:num w:numId="14" w16cid:durableId="638803087">
    <w:abstractNumId w:val="12"/>
  </w:num>
  <w:num w:numId="15" w16cid:durableId="961884446">
    <w:abstractNumId w:val="1"/>
  </w:num>
  <w:num w:numId="16" w16cid:durableId="1743940308">
    <w:abstractNumId w:val="2"/>
  </w:num>
  <w:num w:numId="17" w16cid:durableId="548688279">
    <w:abstractNumId w:val="17"/>
  </w:num>
  <w:num w:numId="18" w16cid:durableId="559024996">
    <w:abstractNumId w:val="19"/>
  </w:num>
  <w:num w:numId="19" w16cid:durableId="1108744985">
    <w:abstractNumId w:val="6"/>
  </w:num>
  <w:num w:numId="20" w16cid:durableId="1327977127">
    <w:abstractNumId w:val="5"/>
  </w:num>
  <w:num w:numId="21" w16cid:durableId="1821362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3"/>
    <w:rsid w:val="00057EF2"/>
    <w:rsid w:val="000630A2"/>
    <w:rsid w:val="00086740"/>
    <w:rsid w:val="000A1524"/>
    <w:rsid w:val="000B4998"/>
    <w:rsid w:val="000C493D"/>
    <w:rsid w:val="000D075F"/>
    <w:rsid w:val="000D631B"/>
    <w:rsid w:val="000F0226"/>
    <w:rsid w:val="000F5260"/>
    <w:rsid w:val="00102052"/>
    <w:rsid w:val="00102E55"/>
    <w:rsid w:val="00126EBC"/>
    <w:rsid w:val="00133429"/>
    <w:rsid w:val="00152FFE"/>
    <w:rsid w:val="00161E0C"/>
    <w:rsid w:val="00161EB0"/>
    <w:rsid w:val="00177F10"/>
    <w:rsid w:val="0019250A"/>
    <w:rsid w:val="001A6E48"/>
    <w:rsid w:val="001B23BA"/>
    <w:rsid w:val="001E7747"/>
    <w:rsid w:val="00201330"/>
    <w:rsid w:val="00212E85"/>
    <w:rsid w:val="0021635A"/>
    <w:rsid w:val="002243C6"/>
    <w:rsid w:val="002357B2"/>
    <w:rsid w:val="002417A9"/>
    <w:rsid w:val="00254AE9"/>
    <w:rsid w:val="002646AA"/>
    <w:rsid w:val="00281CFC"/>
    <w:rsid w:val="00283E55"/>
    <w:rsid w:val="00286FD3"/>
    <w:rsid w:val="00290563"/>
    <w:rsid w:val="00290ADD"/>
    <w:rsid w:val="002C3167"/>
    <w:rsid w:val="002E23EB"/>
    <w:rsid w:val="002E5821"/>
    <w:rsid w:val="002E6BC6"/>
    <w:rsid w:val="002E6EC2"/>
    <w:rsid w:val="002F12BF"/>
    <w:rsid w:val="002F27E5"/>
    <w:rsid w:val="002F3241"/>
    <w:rsid w:val="002F45FD"/>
    <w:rsid w:val="002F7748"/>
    <w:rsid w:val="00321DFE"/>
    <w:rsid w:val="00331029"/>
    <w:rsid w:val="00331D80"/>
    <w:rsid w:val="003432F9"/>
    <w:rsid w:val="003450A1"/>
    <w:rsid w:val="003452F9"/>
    <w:rsid w:val="0035197F"/>
    <w:rsid w:val="003545A3"/>
    <w:rsid w:val="003562F9"/>
    <w:rsid w:val="0037331B"/>
    <w:rsid w:val="003840CB"/>
    <w:rsid w:val="003B44EB"/>
    <w:rsid w:val="003B5DDC"/>
    <w:rsid w:val="003C1AAD"/>
    <w:rsid w:val="003D5358"/>
    <w:rsid w:val="003D5474"/>
    <w:rsid w:val="003E74B8"/>
    <w:rsid w:val="003F029E"/>
    <w:rsid w:val="003F1590"/>
    <w:rsid w:val="003F3682"/>
    <w:rsid w:val="004061CA"/>
    <w:rsid w:val="0044547D"/>
    <w:rsid w:val="004528D9"/>
    <w:rsid w:val="0046179C"/>
    <w:rsid w:val="00465C6D"/>
    <w:rsid w:val="00466368"/>
    <w:rsid w:val="00475472"/>
    <w:rsid w:val="004955E4"/>
    <w:rsid w:val="004C1571"/>
    <w:rsid w:val="004D1155"/>
    <w:rsid w:val="004D1212"/>
    <w:rsid w:val="004D1329"/>
    <w:rsid w:val="004D48F4"/>
    <w:rsid w:val="004F2116"/>
    <w:rsid w:val="005026D8"/>
    <w:rsid w:val="00533C5C"/>
    <w:rsid w:val="00546E23"/>
    <w:rsid w:val="00553869"/>
    <w:rsid w:val="00555BB1"/>
    <w:rsid w:val="00560400"/>
    <w:rsid w:val="005A6FEE"/>
    <w:rsid w:val="005C0F18"/>
    <w:rsid w:val="005E4F64"/>
    <w:rsid w:val="005E68B1"/>
    <w:rsid w:val="005F0134"/>
    <w:rsid w:val="00600609"/>
    <w:rsid w:val="00604612"/>
    <w:rsid w:val="00605278"/>
    <w:rsid w:val="00610DA5"/>
    <w:rsid w:val="00621D3E"/>
    <w:rsid w:val="00623788"/>
    <w:rsid w:val="00630B25"/>
    <w:rsid w:val="00645CCC"/>
    <w:rsid w:val="0064714E"/>
    <w:rsid w:val="006502AD"/>
    <w:rsid w:val="00656617"/>
    <w:rsid w:val="00657F47"/>
    <w:rsid w:val="00662AB0"/>
    <w:rsid w:val="00663A12"/>
    <w:rsid w:val="00666EB8"/>
    <w:rsid w:val="00673400"/>
    <w:rsid w:val="00673CC0"/>
    <w:rsid w:val="006A200B"/>
    <w:rsid w:val="006C0BA0"/>
    <w:rsid w:val="006D3E31"/>
    <w:rsid w:val="006F3FB2"/>
    <w:rsid w:val="006F4E95"/>
    <w:rsid w:val="00706B38"/>
    <w:rsid w:val="00750E3C"/>
    <w:rsid w:val="007730E6"/>
    <w:rsid w:val="00797782"/>
    <w:rsid w:val="007A4D3E"/>
    <w:rsid w:val="007D1C14"/>
    <w:rsid w:val="007E75D9"/>
    <w:rsid w:val="007F0A68"/>
    <w:rsid w:val="007F278B"/>
    <w:rsid w:val="007F376A"/>
    <w:rsid w:val="00811ACB"/>
    <w:rsid w:val="00816F60"/>
    <w:rsid w:val="00824FCA"/>
    <w:rsid w:val="00834901"/>
    <w:rsid w:val="00836ACF"/>
    <w:rsid w:val="00840832"/>
    <w:rsid w:val="00841B2F"/>
    <w:rsid w:val="00843232"/>
    <w:rsid w:val="0085117D"/>
    <w:rsid w:val="0085217C"/>
    <w:rsid w:val="00866D5C"/>
    <w:rsid w:val="00867B65"/>
    <w:rsid w:val="00872E92"/>
    <w:rsid w:val="00874851"/>
    <w:rsid w:val="008822E2"/>
    <w:rsid w:val="0088342D"/>
    <w:rsid w:val="00895DF8"/>
    <w:rsid w:val="008A7B9E"/>
    <w:rsid w:val="008B6E19"/>
    <w:rsid w:val="008D06C7"/>
    <w:rsid w:val="008F5779"/>
    <w:rsid w:val="00917F16"/>
    <w:rsid w:val="00922F5E"/>
    <w:rsid w:val="00931B42"/>
    <w:rsid w:val="00934077"/>
    <w:rsid w:val="00937A85"/>
    <w:rsid w:val="009453A2"/>
    <w:rsid w:val="009809CA"/>
    <w:rsid w:val="0098188F"/>
    <w:rsid w:val="009A2608"/>
    <w:rsid w:val="009A643B"/>
    <w:rsid w:val="009A718F"/>
    <w:rsid w:val="009C7BD4"/>
    <w:rsid w:val="009C7E68"/>
    <w:rsid w:val="009D4EEA"/>
    <w:rsid w:val="00A23C73"/>
    <w:rsid w:val="00A27A6A"/>
    <w:rsid w:val="00A27B9A"/>
    <w:rsid w:val="00A35365"/>
    <w:rsid w:val="00A51892"/>
    <w:rsid w:val="00A65E88"/>
    <w:rsid w:val="00A71652"/>
    <w:rsid w:val="00A731EF"/>
    <w:rsid w:val="00A76822"/>
    <w:rsid w:val="00AA3761"/>
    <w:rsid w:val="00AA4FA7"/>
    <w:rsid w:val="00AA60AB"/>
    <w:rsid w:val="00AB1059"/>
    <w:rsid w:val="00AB49D9"/>
    <w:rsid w:val="00AC66DF"/>
    <w:rsid w:val="00AD05A0"/>
    <w:rsid w:val="00AF49A8"/>
    <w:rsid w:val="00B11231"/>
    <w:rsid w:val="00B21F3A"/>
    <w:rsid w:val="00B22001"/>
    <w:rsid w:val="00B25635"/>
    <w:rsid w:val="00B36DF6"/>
    <w:rsid w:val="00B44C0C"/>
    <w:rsid w:val="00B53676"/>
    <w:rsid w:val="00B54AC2"/>
    <w:rsid w:val="00B72427"/>
    <w:rsid w:val="00B865CD"/>
    <w:rsid w:val="00B92080"/>
    <w:rsid w:val="00BA07F4"/>
    <w:rsid w:val="00BA43F9"/>
    <w:rsid w:val="00BB5C21"/>
    <w:rsid w:val="00BE0177"/>
    <w:rsid w:val="00C04AB5"/>
    <w:rsid w:val="00C10E46"/>
    <w:rsid w:val="00C16F73"/>
    <w:rsid w:val="00C23D60"/>
    <w:rsid w:val="00C23F5D"/>
    <w:rsid w:val="00C24A6B"/>
    <w:rsid w:val="00C3248C"/>
    <w:rsid w:val="00C41B50"/>
    <w:rsid w:val="00C47FD7"/>
    <w:rsid w:val="00C86136"/>
    <w:rsid w:val="00C8647E"/>
    <w:rsid w:val="00C94649"/>
    <w:rsid w:val="00C966E9"/>
    <w:rsid w:val="00CD54BA"/>
    <w:rsid w:val="00CD704D"/>
    <w:rsid w:val="00CF2F35"/>
    <w:rsid w:val="00D009BF"/>
    <w:rsid w:val="00D07DEB"/>
    <w:rsid w:val="00D20C6A"/>
    <w:rsid w:val="00D35C6C"/>
    <w:rsid w:val="00D36B37"/>
    <w:rsid w:val="00D41AC8"/>
    <w:rsid w:val="00D45514"/>
    <w:rsid w:val="00D530C4"/>
    <w:rsid w:val="00D57559"/>
    <w:rsid w:val="00D703E9"/>
    <w:rsid w:val="00D74638"/>
    <w:rsid w:val="00D81112"/>
    <w:rsid w:val="00D819FB"/>
    <w:rsid w:val="00D94D32"/>
    <w:rsid w:val="00D97569"/>
    <w:rsid w:val="00DB7ED5"/>
    <w:rsid w:val="00DD0141"/>
    <w:rsid w:val="00DE3A12"/>
    <w:rsid w:val="00E03C6C"/>
    <w:rsid w:val="00E270D9"/>
    <w:rsid w:val="00E400AD"/>
    <w:rsid w:val="00E42AA9"/>
    <w:rsid w:val="00E64354"/>
    <w:rsid w:val="00E66EF0"/>
    <w:rsid w:val="00E75471"/>
    <w:rsid w:val="00E82664"/>
    <w:rsid w:val="00E94E00"/>
    <w:rsid w:val="00E9526B"/>
    <w:rsid w:val="00EA5BE4"/>
    <w:rsid w:val="00EA5F96"/>
    <w:rsid w:val="00EA7D39"/>
    <w:rsid w:val="00EC6CCC"/>
    <w:rsid w:val="00ED1093"/>
    <w:rsid w:val="00ED2645"/>
    <w:rsid w:val="00ED548C"/>
    <w:rsid w:val="00EE4641"/>
    <w:rsid w:val="00EF6CF6"/>
    <w:rsid w:val="00F05DC7"/>
    <w:rsid w:val="00F177B8"/>
    <w:rsid w:val="00F234AE"/>
    <w:rsid w:val="00F35DD2"/>
    <w:rsid w:val="00F431DF"/>
    <w:rsid w:val="00F56D2F"/>
    <w:rsid w:val="00F61BE0"/>
    <w:rsid w:val="00F802F5"/>
    <w:rsid w:val="00F86089"/>
    <w:rsid w:val="00F9772D"/>
    <w:rsid w:val="00FA44FD"/>
    <w:rsid w:val="00FB4192"/>
    <w:rsid w:val="00FE3F40"/>
    <w:rsid w:val="00FF3094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8969"/>
  <w15:chartTrackingRefBased/>
  <w15:docId w15:val="{13F2E132-5549-416B-B4E1-C1D83167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2F27E5"/>
    <w:rPr>
      <w:color w:val="954F72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931B4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2E23EB"/>
    <w:pPr>
      <w:ind w:left="720"/>
      <w:contextualSpacing/>
    </w:pPr>
  </w:style>
  <w:style w:type="paragraph" w:customStyle="1" w:styleId="paragraph">
    <w:name w:val="paragraph"/>
    <w:basedOn w:val="Standard"/>
    <w:rsid w:val="0061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op">
    <w:name w:val="eop"/>
    <w:basedOn w:val="Absatz-Standardschriftart"/>
    <w:rsid w:val="004D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staufen.de/bigb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428B-49F2-4818-A2C7-B842F7FC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OTM_Presseinformation_Template_08-23.dotx</Template>
  <TotalTime>0</TotalTime>
  <Pages>3</Pages>
  <Words>633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Amrei Kommer [Oberstaufen Tourismus]</cp:lastModifiedBy>
  <cp:revision>20</cp:revision>
  <cp:lastPrinted>2025-04-30T13:22:00Z</cp:lastPrinted>
  <dcterms:created xsi:type="dcterms:W3CDTF">2025-07-17T07:35:00Z</dcterms:created>
  <dcterms:modified xsi:type="dcterms:W3CDTF">2025-07-29T17:06:00Z</dcterms:modified>
</cp:coreProperties>
</file>