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74E63944" w:rsidR="00BA43F9" w:rsidRPr="00BA43F9" w:rsidRDefault="00832755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 w:rsidRPr="00793643">
        <w:rPr>
          <w:rFonts w:ascii="Verdana" w:eastAsia="Kozuka Gothic Pro B" w:hAnsi="Verdana"/>
          <w:bCs/>
        </w:rPr>
        <w:t>2</w:t>
      </w:r>
      <w:r w:rsidR="000623B4">
        <w:rPr>
          <w:rFonts w:ascii="Verdana" w:eastAsia="Kozuka Gothic Pro B" w:hAnsi="Verdana"/>
          <w:bCs/>
        </w:rPr>
        <w:t>8</w:t>
      </w:r>
      <w:r w:rsidR="00BA43F9" w:rsidRPr="00793643">
        <w:rPr>
          <w:rFonts w:ascii="Verdana" w:eastAsia="Kozuka Gothic Pro B" w:hAnsi="Verdana"/>
          <w:bCs/>
        </w:rPr>
        <w:t>.</w:t>
      </w:r>
      <w:r w:rsidR="00BA43F9" w:rsidRPr="00BA43F9">
        <w:rPr>
          <w:rFonts w:ascii="Verdana" w:eastAsia="Kozuka Gothic Pro B" w:hAnsi="Verdana"/>
          <w:bCs/>
        </w:rPr>
        <w:t xml:space="preserve"> </w:t>
      </w:r>
      <w:r w:rsidR="00772F0E">
        <w:rPr>
          <w:rFonts w:ascii="Verdana" w:eastAsia="Kozuka Gothic Pro B" w:hAnsi="Verdana"/>
          <w:bCs/>
        </w:rPr>
        <w:t>Oktober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DB06E3">
        <w:rPr>
          <w:rFonts w:ascii="Verdana" w:eastAsia="Kozuka Gothic Pro B" w:hAnsi="Verdana"/>
          <w:bCs/>
        </w:rPr>
        <w:t>25</w:t>
      </w:r>
    </w:p>
    <w:p w14:paraId="1D771BA8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06169F6E" w14:textId="5EDB5213" w:rsidR="00DB06E3" w:rsidRDefault="00DB06E3" w:rsidP="00ED1093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Oberstaufen</w:t>
      </w:r>
      <w:r w:rsidR="00BC2A03">
        <w:rPr>
          <w:rFonts w:ascii="Verdana" w:hAnsi="Verdana"/>
          <w:b/>
          <w:sz w:val="32"/>
          <w:szCs w:val="32"/>
        </w:rPr>
        <w:t xml:space="preserve"> </w:t>
      </w:r>
      <w:r w:rsidR="00305C80">
        <w:rPr>
          <w:rFonts w:ascii="Verdana" w:hAnsi="Verdana"/>
          <w:b/>
          <w:sz w:val="32"/>
          <w:szCs w:val="32"/>
        </w:rPr>
        <w:t xml:space="preserve">Tourismus </w:t>
      </w:r>
      <w:r w:rsidR="00BC2A03">
        <w:rPr>
          <w:rFonts w:ascii="Verdana" w:hAnsi="Verdana"/>
          <w:b/>
          <w:sz w:val="32"/>
          <w:szCs w:val="32"/>
        </w:rPr>
        <w:t xml:space="preserve">zieht </w:t>
      </w:r>
      <w:r w:rsidR="00772F0E">
        <w:rPr>
          <w:rFonts w:ascii="Verdana" w:hAnsi="Verdana"/>
          <w:b/>
          <w:sz w:val="32"/>
          <w:szCs w:val="32"/>
        </w:rPr>
        <w:t>positive Zwischenbilanz</w:t>
      </w:r>
      <w:r w:rsidR="00BC2A03">
        <w:rPr>
          <w:rFonts w:ascii="Verdana" w:hAnsi="Verdana"/>
          <w:b/>
          <w:sz w:val="32"/>
          <w:szCs w:val="32"/>
        </w:rPr>
        <w:t xml:space="preserve"> </w:t>
      </w:r>
      <w:r w:rsidR="003E300B">
        <w:rPr>
          <w:rFonts w:ascii="Verdana" w:hAnsi="Verdana"/>
          <w:b/>
          <w:sz w:val="32"/>
          <w:szCs w:val="32"/>
        </w:rPr>
        <w:t>in der Übernachtungsstatistik</w:t>
      </w:r>
      <w:r w:rsidR="00772F0E">
        <w:rPr>
          <w:rFonts w:ascii="Verdana" w:hAnsi="Verdana"/>
          <w:b/>
          <w:sz w:val="32"/>
          <w:szCs w:val="32"/>
        </w:rPr>
        <w:t xml:space="preserve"> </w:t>
      </w:r>
      <w:r w:rsidR="00305C80">
        <w:rPr>
          <w:rFonts w:ascii="Verdana" w:hAnsi="Verdana"/>
          <w:b/>
          <w:sz w:val="32"/>
          <w:szCs w:val="32"/>
        </w:rPr>
        <w:t>des laufenden Jahres</w:t>
      </w:r>
      <w:r w:rsidR="003E300B">
        <w:rPr>
          <w:rFonts w:ascii="Verdana" w:hAnsi="Verdana"/>
          <w:b/>
          <w:sz w:val="32"/>
          <w:szCs w:val="32"/>
        </w:rPr>
        <w:t xml:space="preserve"> – bester August seit 30 Jahren</w:t>
      </w:r>
    </w:p>
    <w:p w14:paraId="2CA057B9" w14:textId="2A651316" w:rsidR="003E300B" w:rsidRPr="003E300B" w:rsidRDefault="003E300B" w:rsidP="008B30B7">
      <w:pPr>
        <w:pStyle w:val="KeinLeerraum"/>
        <w:spacing w:after="240" w:line="288" w:lineRule="auto"/>
        <w:jc w:val="both"/>
        <w:rPr>
          <w:rFonts w:ascii="Verdana" w:eastAsia="Kozuka Gothic Pro L" w:hAnsi="Verdana"/>
          <w:b/>
        </w:rPr>
      </w:pPr>
      <w:r w:rsidRPr="003E300B">
        <w:rPr>
          <w:rFonts w:ascii="Verdana" w:eastAsia="Kozuka Gothic Pro L" w:hAnsi="Verdana"/>
          <w:b/>
        </w:rPr>
        <w:t>Nach einer</w:t>
      </w:r>
      <w:r w:rsidR="00834DBC" w:rsidRPr="003E300B">
        <w:rPr>
          <w:rFonts w:ascii="Verdana" w:eastAsia="Kozuka Gothic Pro L" w:hAnsi="Verdana"/>
          <w:b/>
        </w:rPr>
        <w:t xml:space="preserve"> </w:t>
      </w:r>
      <w:r w:rsidRPr="003E300B">
        <w:rPr>
          <w:rFonts w:ascii="Verdana" w:eastAsia="Kozuka Gothic Pro L" w:hAnsi="Verdana"/>
          <w:b/>
        </w:rPr>
        <w:t xml:space="preserve">besonders </w:t>
      </w:r>
      <w:r w:rsidR="00834DBC" w:rsidRPr="003E300B">
        <w:rPr>
          <w:rFonts w:ascii="Verdana" w:eastAsia="Kozuka Gothic Pro L" w:hAnsi="Verdana"/>
          <w:b/>
        </w:rPr>
        <w:t>starke</w:t>
      </w:r>
      <w:r w:rsidRPr="003E300B">
        <w:rPr>
          <w:rFonts w:ascii="Verdana" w:eastAsia="Kozuka Gothic Pro L" w:hAnsi="Verdana"/>
          <w:b/>
        </w:rPr>
        <w:t>n</w:t>
      </w:r>
      <w:r w:rsidR="00834DBC" w:rsidRPr="003E300B">
        <w:rPr>
          <w:rFonts w:ascii="Verdana" w:eastAsia="Kozuka Gothic Pro L" w:hAnsi="Verdana"/>
          <w:b/>
        </w:rPr>
        <w:t xml:space="preserve"> Sommersaison </w:t>
      </w:r>
      <w:r w:rsidRPr="003E300B">
        <w:rPr>
          <w:rFonts w:ascii="Verdana" w:eastAsia="Kozuka Gothic Pro L" w:hAnsi="Verdana"/>
          <w:b/>
        </w:rPr>
        <w:t>mit dem</w:t>
      </w:r>
      <w:r w:rsidR="00532BAD">
        <w:rPr>
          <w:rFonts w:ascii="Verdana" w:eastAsia="Kozuka Gothic Pro L" w:hAnsi="Verdana"/>
          <w:b/>
        </w:rPr>
        <w:t xml:space="preserve"> </w:t>
      </w:r>
      <w:r w:rsidR="00834DBC" w:rsidRPr="003E300B">
        <w:rPr>
          <w:rFonts w:ascii="Verdana" w:eastAsia="Kozuka Gothic Pro L" w:hAnsi="Verdana"/>
          <w:b/>
        </w:rPr>
        <w:t>übernachtungsstärksten August seit 30 Jahren</w:t>
      </w:r>
      <w:r w:rsidRPr="003E300B">
        <w:rPr>
          <w:rFonts w:ascii="Verdana" w:eastAsia="Kozuka Gothic Pro L" w:hAnsi="Verdana"/>
          <w:b/>
        </w:rPr>
        <w:t xml:space="preserve">, fällt die Zwischenbilanz der Übernachtungszahlen nach Abschluss des dritten Quartals 2025 in Oberstaufen positiv aus. </w:t>
      </w:r>
      <w:r>
        <w:rPr>
          <w:rFonts w:ascii="Verdana" w:eastAsia="Kozuka Gothic Pro L" w:hAnsi="Verdana"/>
          <w:b/>
        </w:rPr>
        <w:t>Auch in der Prognose für den Rest des Jahres zeigt sich Oberstaufen Tourismus optimistisch.</w:t>
      </w:r>
    </w:p>
    <w:p w14:paraId="2893980B" w14:textId="77777777" w:rsidR="00A8228A" w:rsidRDefault="00D05CCE" w:rsidP="003E300B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Oberstaufen</w:t>
      </w:r>
      <w:r w:rsidR="006438E0">
        <w:rPr>
          <w:rFonts w:ascii="Verdana" w:eastAsia="Kozuka Gothic Pro L" w:hAnsi="Verdana"/>
        </w:rPr>
        <w:t xml:space="preserve"> Tourismus</w:t>
      </w:r>
      <w:r>
        <w:rPr>
          <w:rFonts w:ascii="Verdana" w:eastAsia="Kozuka Gothic Pro L" w:hAnsi="Verdana"/>
        </w:rPr>
        <w:t xml:space="preserve"> </w:t>
      </w:r>
      <w:r w:rsidR="003A5851">
        <w:rPr>
          <w:rFonts w:ascii="Verdana" w:eastAsia="Kozuka Gothic Pro L" w:hAnsi="Verdana"/>
        </w:rPr>
        <w:t xml:space="preserve">hat </w:t>
      </w:r>
      <w:r>
        <w:rPr>
          <w:rFonts w:ascii="Verdana" w:eastAsia="Kozuka Gothic Pro L" w:hAnsi="Verdana"/>
        </w:rPr>
        <w:t>gute Nachrichten</w:t>
      </w:r>
      <w:r w:rsidR="003A5851">
        <w:rPr>
          <w:rFonts w:ascii="Verdana" w:eastAsia="Kozuka Gothic Pro L" w:hAnsi="Verdana"/>
        </w:rPr>
        <w:t xml:space="preserve"> zu verkünden: </w:t>
      </w:r>
      <w:r w:rsidR="00305C80">
        <w:rPr>
          <w:rFonts w:ascii="Verdana" w:eastAsia="Kozuka Gothic Pro L" w:hAnsi="Verdana"/>
        </w:rPr>
        <w:t>N</w:t>
      </w:r>
      <w:r w:rsidR="003A5851">
        <w:rPr>
          <w:rFonts w:ascii="Verdana" w:eastAsia="Kozuka Gothic Pro L" w:hAnsi="Verdana"/>
        </w:rPr>
        <w:t>ach Abschluss des dritten Quartals zeigt sich</w:t>
      </w:r>
      <w:r w:rsidR="003E300B">
        <w:rPr>
          <w:rFonts w:ascii="Verdana" w:eastAsia="Kozuka Gothic Pro L" w:hAnsi="Verdana"/>
        </w:rPr>
        <w:t xml:space="preserve"> im Zeitraum Januar bis September, trotz eines durchwachsenen Starts ins Jahr, </w:t>
      </w:r>
      <w:r w:rsidR="003A5851">
        <w:rPr>
          <w:rFonts w:ascii="Verdana" w:eastAsia="Kozuka Gothic Pro L" w:hAnsi="Verdana"/>
        </w:rPr>
        <w:t>eine positive Entwicklung der Übernachtungszahlen</w:t>
      </w:r>
      <w:r w:rsidR="0070095C">
        <w:rPr>
          <w:rFonts w:ascii="Verdana" w:eastAsia="Kozuka Gothic Pro L" w:hAnsi="Verdana"/>
        </w:rPr>
        <w:t xml:space="preserve"> für das Jahr 2025</w:t>
      </w:r>
      <w:r w:rsidR="003A5851">
        <w:rPr>
          <w:rFonts w:ascii="Verdana" w:eastAsia="Kozuka Gothic Pro L" w:hAnsi="Verdana"/>
        </w:rPr>
        <w:t>.</w:t>
      </w:r>
      <w:r w:rsidR="003E300B">
        <w:rPr>
          <w:rFonts w:ascii="Verdana" w:eastAsia="Kozuka Gothic Pro L" w:hAnsi="Verdana"/>
        </w:rPr>
        <w:t xml:space="preserve"> </w:t>
      </w:r>
      <w:r w:rsidR="003A5851">
        <w:rPr>
          <w:rFonts w:ascii="Verdana" w:eastAsia="Kozuka Gothic Pro L" w:hAnsi="Verdana"/>
        </w:rPr>
        <w:t xml:space="preserve">Im Vergleich zum Vorjahr konnten die Übernachtungen </w:t>
      </w:r>
      <w:r w:rsidR="0070095C">
        <w:rPr>
          <w:rFonts w:ascii="Verdana" w:eastAsia="Kozuka Gothic Pro L" w:hAnsi="Verdana"/>
        </w:rPr>
        <w:t xml:space="preserve">in diesem Zeitraum </w:t>
      </w:r>
      <w:r w:rsidR="003A5851">
        <w:rPr>
          <w:rFonts w:ascii="Verdana" w:eastAsia="Kozuka Gothic Pro L" w:hAnsi="Verdana"/>
        </w:rPr>
        <w:t xml:space="preserve">um </w:t>
      </w:r>
      <w:r w:rsidR="00AC5A0F">
        <w:rPr>
          <w:rFonts w:ascii="Verdana" w:eastAsia="Kozuka Gothic Pro L" w:hAnsi="Verdana"/>
        </w:rPr>
        <w:t>3</w:t>
      </w:r>
      <w:r w:rsidR="003A5851">
        <w:rPr>
          <w:rFonts w:ascii="Verdana" w:eastAsia="Kozuka Gothic Pro L" w:hAnsi="Verdana"/>
        </w:rPr>
        <w:t>,</w:t>
      </w:r>
      <w:r w:rsidR="00AC5A0F">
        <w:rPr>
          <w:rFonts w:ascii="Verdana" w:eastAsia="Kozuka Gothic Pro L" w:hAnsi="Verdana"/>
        </w:rPr>
        <w:t>4</w:t>
      </w:r>
      <w:r w:rsidR="006438E0">
        <w:rPr>
          <w:rFonts w:ascii="Verdana" w:eastAsia="Kozuka Gothic Pro L" w:hAnsi="Verdana"/>
        </w:rPr>
        <w:t> </w:t>
      </w:r>
      <w:r w:rsidR="0070095C">
        <w:rPr>
          <w:rFonts w:ascii="Verdana" w:eastAsia="Kozuka Gothic Pro L" w:hAnsi="Verdana"/>
        </w:rPr>
        <w:t>% gesteigert werden.</w:t>
      </w:r>
      <w:r w:rsidR="00C95316">
        <w:rPr>
          <w:rFonts w:ascii="Verdana" w:eastAsia="Kozuka Gothic Pro L" w:hAnsi="Verdana"/>
        </w:rPr>
        <w:t xml:space="preserve"> </w:t>
      </w:r>
    </w:p>
    <w:p w14:paraId="14BC6E43" w14:textId="67D80614" w:rsidR="003E300B" w:rsidRPr="00A8228A" w:rsidRDefault="00A8228A" w:rsidP="003E300B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Auch unter Herausrechnung von sich im Vergleichszeitraum verändernden Variablen wie </w:t>
      </w:r>
      <w:r w:rsidR="003E300B" w:rsidRPr="003E300B">
        <w:rPr>
          <w:rFonts w:ascii="Verdana" w:eastAsia="Kozuka Gothic Pro L" w:hAnsi="Verdana"/>
        </w:rPr>
        <w:t>gute</w:t>
      </w:r>
      <w:r>
        <w:rPr>
          <w:rFonts w:ascii="Verdana" w:eastAsia="Kozuka Gothic Pro L" w:hAnsi="Verdana"/>
        </w:rPr>
        <w:t>r</w:t>
      </w:r>
      <w:r w:rsidR="003E300B" w:rsidRPr="003E300B">
        <w:rPr>
          <w:rFonts w:ascii="Verdana" w:eastAsia="Kozuka Gothic Pro L" w:hAnsi="Verdana"/>
        </w:rPr>
        <w:t xml:space="preserve"> Belegungszahlen neuer Betriebe sowie </w:t>
      </w:r>
      <w:r>
        <w:rPr>
          <w:rFonts w:ascii="Verdana" w:eastAsia="Kozuka Gothic Pro L" w:hAnsi="Verdana"/>
        </w:rPr>
        <w:t xml:space="preserve">zwischenzeitlich nicht zur Verfügung stehender Bettenkapazitäten aufgrund </w:t>
      </w:r>
      <w:r w:rsidR="003E300B" w:rsidRPr="003E300B">
        <w:rPr>
          <w:rFonts w:ascii="Verdana" w:eastAsia="Kozuka Gothic Pro L" w:hAnsi="Verdana"/>
        </w:rPr>
        <w:t>umbaubedingte</w:t>
      </w:r>
      <w:r>
        <w:rPr>
          <w:rFonts w:ascii="Verdana" w:eastAsia="Kozuka Gothic Pro L" w:hAnsi="Verdana"/>
        </w:rPr>
        <w:t>r</w:t>
      </w:r>
      <w:r w:rsidR="003E300B" w:rsidRPr="003E300B">
        <w:rPr>
          <w:rFonts w:ascii="Verdana" w:eastAsia="Kozuka Gothic Pro L" w:hAnsi="Verdana"/>
        </w:rPr>
        <w:t xml:space="preserve"> Schließzeiten mehrerer großer Betriebe, </w:t>
      </w:r>
      <w:r>
        <w:rPr>
          <w:rFonts w:ascii="Verdana" w:eastAsia="Kozuka Gothic Pro L" w:hAnsi="Verdana"/>
        </w:rPr>
        <w:t>ergäbe</w:t>
      </w:r>
      <w:r w:rsidRPr="003E300B">
        <w:rPr>
          <w:rFonts w:ascii="Verdana" w:eastAsia="Kozuka Gothic Pro L" w:hAnsi="Verdana"/>
        </w:rPr>
        <w:t xml:space="preserve"> </w:t>
      </w:r>
      <w:r w:rsidR="003E300B" w:rsidRPr="003E300B">
        <w:rPr>
          <w:rFonts w:ascii="Verdana" w:eastAsia="Kozuka Gothic Pro L" w:hAnsi="Verdana"/>
        </w:rPr>
        <w:t xml:space="preserve">sich von Januar bis September </w:t>
      </w:r>
      <w:r>
        <w:rPr>
          <w:rFonts w:ascii="Verdana" w:eastAsia="Kozuka Gothic Pro L" w:hAnsi="Verdana"/>
        </w:rPr>
        <w:t>nichtsdestotrotz</w:t>
      </w:r>
      <w:r w:rsidR="003E300B" w:rsidRPr="003E300B">
        <w:rPr>
          <w:rFonts w:ascii="Verdana" w:eastAsia="Kozuka Gothic Pro L" w:hAnsi="Verdana"/>
        </w:rPr>
        <w:t xml:space="preserve"> ein Übernachtungs-Plus von 1,2 %</w:t>
      </w:r>
      <w:r w:rsidR="00214A3E">
        <w:rPr>
          <w:rFonts w:ascii="Verdana" w:eastAsia="Kozuka Gothic Pro L" w:hAnsi="Verdana"/>
        </w:rPr>
        <w:t xml:space="preserve">. </w:t>
      </w:r>
    </w:p>
    <w:p w14:paraId="6447D9E2" w14:textId="0F3723E6" w:rsidR="00EF22D1" w:rsidRDefault="003E300B" w:rsidP="0080196C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D</w:t>
      </w:r>
      <w:r w:rsidR="00C95316">
        <w:rPr>
          <w:rFonts w:ascii="Verdana" w:eastAsia="Kozuka Gothic Pro L" w:hAnsi="Verdana"/>
        </w:rPr>
        <w:t xml:space="preserve">as dritte Quartal selbst </w:t>
      </w:r>
      <w:r w:rsidR="0080196C">
        <w:rPr>
          <w:rFonts w:ascii="Verdana" w:eastAsia="Kozuka Gothic Pro L" w:hAnsi="Verdana"/>
        </w:rPr>
        <w:t xml:space="preserve">konnte trotz </w:t>
      </w:r>
      <w:r w:rsidR="00C83D85">
        <w:rPr>
          <w:rFonts w:ascii="Verdana" w:eastAsia="Kozuka Gothic Pro L" w:hAnsi="Verdana"/>
        </w:rPr>
        <w:t>des</w:t>
      </w:r>
      <w:r w:rsidR="0080196C">
        <w:rPr>
          <w:rFonts w:ascii="Verdana" w:eastAsia="Kozuka Gothic Pro L" w:hAnsi="Verdana"/>
        </w:rPr>
        <w:t xml:space="preserve"> </w:t>
      </w:r>
      <w:r w:rsidR="00C95316">
        <w:rPr>
          <w:rFonts w:ascii="Verdana" w:eastAsia="Kozuka Gothic Pro L" w:hAnsi="Verdana"/>
        </w:rPr>
        <w:t>witterungsbedingten Rückgangs im Juli</w:t>
      </w:r>
      <w:r w:rsidR="0080196C">
        <w:rPr>
          <w:rFonts w:ascii="Verdana" w:eastAsia="Kozuka Gothic Pro L" w:hAnsi="Verdana"/>
        </w:rPr>
        <w:t xml:space="preserve"> mit einem Plus von 2,6</w:t>
      </w:r>
      <w:r w:rsidR="00E96AC6">
        <w:rPr>
          <w:rFonts w:ascii="Verdana" w:eastAsia="Kozuka Gothic Pro L" w:hAnsi="Verdana"/>
        </w:rPr>
        <w:t xml:space="preserve"> </w:t>
      </w:r>
      <w:r w:rsidR="0080196C">
        <w:rPr>
          <w:rFonts w:ascii="Verdana" w:eastAsia="Kozuka Gothic Pro L" w:hAnsi="Verdana"/>
        </w:rPr>
        <w:t>% abgeschlossen werden</w:t>
      </w:r>
      <w:r w:rsidR="00F01ED3" w:rsidRPr="003E300B">
        <w:rPr>
          <w:rFonts w:ascii="Verdana" w:eastAsia="Kozuka Gothic Pro L" w:hAnsi="Verdana"/>
        </w:rPr>
        <w:t xml:space="preserve">. </w:t>
      </w:r>
      <w:r w:rsidR="00C83D85" w:rsidRPr="003E300B">
        <w:rPr>
          <w:rFonts w:ascii="Verdana" w:eastAsia="Kozuka Gothic Pro L" w:hAnsi="Verdana"/>
        </w:rPr>
        <w:t>Besonders ins Gewicht fällt der übernachtungsstärkste August seit 30 Jahren</w:t>
      </w:r>
      <w:r w:rsidR="00214A3E">
        <w:rPr>
          <w:rFonts w:ascii="Verdana" w:eastAsia="Kozuka Gothic Pro L" w:hAnsi="Verdana"/>
        </w:rPr>
        <w:t xml:space="preserve"> – a</w:t>
      </w:r>
      <w:r w:rsidRPr="003E300B">
        <w:rPr>
          <w:rFonts w:ascii="Verdana" w:eastAsia="Kozuka Gothic Pro L" w:hAnsi="Verdana"/>
        </w:rPr>
        <w:t>usgenommen</w:t>
      </w:r>
      <w:r w:rsidR="00C83D85" w:rsidRPr="003E300B">
        <w:rPr>
          <w:rFonts w:ascii="Verdana" w:eastAsia="Kozuka Gothic Pro L" w:hAnsi="Verdana"/>
        </w:rPr>
        <w:t xml:space="preserve"> d</w:t>
      </w:r>
      <w:r w:rsidR="008B30B7" w:rsidRPr="003E300B">
        <w:rPr>
          <w:rFonts w:ascii="Verdana" w:eastAsia="Kozuka Gothic Pro L" w:hAnsi="Verdana"/>
        </w:rPr>
        <w:t>i</w:t>
      </w:r>
      <w:r w:rsidR="00C83D85" w:rsidRPr="003E300B">
        <w:rPr>
          <w:rFonts w:ascii="Verdana" w:eastAsia="Kozuka Gothic Pro L" w:hAnsi="Verdana"/>
        </w:rPr>
        <w:t>e</w:t>
      </w:r>
      <w:r w:rsidR="008B30B7" w:rsidRPr="003E300B">
        <w:rPr>
          <w:rFonts w:ascii="Verdana" w:eastAsia="Kozuka Gothic Pro L" w:hAnsi="Verdana"/>
        </w:rPr>
        <w:t xml:space="preserve"> gesondert zu betrachtenden</w:t>
      </w:r>
      <w:r w:rsidR="00C83D85" w:rsidRPr="003E300B">
        <w:rPr>
          <w:rFonts w:ascii="Verdana" w:eastAsia="Kozuka Gothic Pro L" w:hAnsi="Verdana"/>
        </w:rPr>
        <w:t xml:space="preserve"> </w:t>
      </w:r>
      <w:r w:rsidR="008B30B7" w:rsidRPr="003E300B">
        <w:rPr>
          <w:rFonts w:ascii="Verdana" w:eastAsia="Kozuka Gothic Pro L" w:hAnsi="Verdana"/>
        </w:rPr>
        <w:t xml:space="preserve">Corona-Sommer 2020 und 2021, da der Inlandstourismus durch die fehlende Möglichkeit der Auslandsreisen stark profitierte. </w:t>
      </w:r>
    </w:p>
    <w:p w14:paraId="3CA24298" w14:textId="12133A79" w:rsidR="00832755" w:rsidRDefault="006438E0" w:rsidP="004D7F14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„</w:t>
      </w:r>
      <w:r w:rsidR="003E300B">
        <w:rPr>
          <w:rFonts w:ascii="Verdana" w:eastAsia="Kozuka Gothic Pro L" w:hAnsi="Verdana"/>
        </w:rPr>
        <w:t>Auch i</w:t>
      </w:r>
      <w:r>
        <w:rPr>
          <w:rFonts w:ascii="Verdana" w:eastAsia="Kozuka Gothic Pro L" w:hAnsi="Verdana"/>
        </w:rPr>
        <w:t xml:space="preserve">ns vierte Quartal sind wir </w:t>
      </w:r>
      <w:r w:rsidR="003E300B">
        <w:rPr>
          <w:rFonts w:ascii="Verdana" w:eastAsia="Kozuka Gothic Pro L" w:hAnsi="Verdana"/>
        </w:rPr>
        <w:t xml:space="preserve">bereits </w:t>
      </w:r>
      <w:r>
        <w:rPr>
          <w:rFonts w:ascii="Verdana" w:eastAsia="Kozuka Gothic Pro L" w:hAnsi="Verdana"/>
        </w:rPr>
        <w:t xml:space="preserve">sehr gut gestartet. </w:t>
      </w:r>
      <w:r w:rsidR="00C23515">
        <w:rPr>
          <w:rFonts w:ascii="Verdana" w:eastAsia="Kozuka Gothic Pro L" w:hAnsi="Verdana"/>
        </w:rPr>
        <w:t xml:space="preserve">Mit dem 25. Oktober als Stichtag </w:t>
      </w:r>
      <w:r w:rsidR="00A8228A">
        <w:rPr>
          <w:rFonts w:ascii="Verdana" w:eastAsia="Kozuka Gothic Pro L" w:hAnsi="Verdana"/>
        </w:rPr>
        <w:t xml:space="preserve">verbuchen </w:t>
      </w:r>
      <w:r w:rsidR="00EA74B1">
        <w:rPr>
          <w:rFonts w:ascii="Verdana" w:eastAsia="Kozuka Gothic Pro L" w:hAnsi="Verdana"/>
        </w:rPr>
        <w:t xml:space="preserve">wir </w:t>
      </w:r>
      <w:r w:rsidR="00C23515">
        <w:rPr>
          <w:rFonts w:ascii="Verdana" w:eastAsia="Kozuka Gothic Pro L" w:hAnsi="Verdana"/>
        </w:rPr>
        <w:t>im Oktober</w:t>
      </w:r>
      <w:r w:rsidR="00EA74B1">
        <w:rPr>
          <w:rFonts w:ascii="Verdana" w:eastAsia="Kozuka Gothic Pro L" w:hAnsi="Verdana"/>
        </w:rPr>
        <w:t xml:space="preserve"> </w:t>
      </w:r>
      <w:r w:rsidR="00EA74B1" w:rsidRPr="00EA74B1">
        <w:rPr>
          <w:rFonts w:ascii="Verdana" w:eastAsia="Kozuka Gothic Pro L" w:hAnsi="Verdana"/>
        </w:rPr>
        <w:t xml:space="preserve">ein </w:t>
      </w:r>
      <w:r w:rsidRPr="00EA74B1">
        <w:rPr>
          <w:rFonts w:ascii="Verdana" w:eastAsia="Kozuka Gothic Pro L" w:hAnsi="Verdana"/>
        </w:rPr>
        <w:t xml:space="preserve">Plus </w:t>
      </w:r>
      <w:r w:rsidR="00EA74B1" w:rsidRPr="00EA74B1">
        <w:rPr>
          <w:rFonts w:ascii="Verdana" w:eastAsia="Kozuka Gothic Pro L" w:hAnsi="Verdana"/>
        </w:rPr>
        <w:t xml:space="preserve">von </w:t>
      </w:r>
      <w:r w:rsidRPr="00EA74B1">
        <w:rPr>
          <w:rFonts w:ascii="Verdana" w:eastAsia="Kozuka Gothic Pro L" w:hAnsi="Verdana"/>
        </w:rPr>
        <w:t>6,8</w:t>
      </w:r>
      <w:r w:rsidR="00A8228A">
        <w:rPr>
          <w:rFonts w:ascii="Verdana" w:eastAsia="Kozuka Gothic Pro L" w:hAnsi="Verdana"/>
        </w:rPr>
        <w:t> </w:t>
      </w:r>
      <w:r w:rsidRPr="00EA74B1">
        <w:rPr>
          <w:rFonts w:ascii="Verdana" w:eastAsia="Kozuka Gothic Pro L" w:hAnsi="Verdana"/>
        </w:rPr>
        <w:t xml:space="preserve">% </w:t>
      </w:r>
      <w:r w:rsidR="00DA75AF">
        <w:rPr>
          <w:rFonts w:ascii="Verdana" w:eastAsia="Kozuka Gothic Pro L" w:hAnsi="Verdana"/>
        </w:rPr>
        <w:t>im Vergleich zum Vorjahr</w:t>
      </w:r>
      <w:r w:rsidR="00EA74B1" w:rsidRPr="00EA74B1">
        <w:rPr>
          <w:rFonts w:ascii="Verdana" w:eastAsia="Kozuka Gothic Pro L" w:hAnsi="Verdana"/>
        </w:rPr>
        <w:t>.</w:t>
      </w:r>
      <w:r>
        <w:rPr>
          <w:rFonts w:ascii="Verdana" w:eastAsia="Kozuka Gothic Pro L" w:hAnsi="Verdana"/>
        </w:rPr>
        <w:t xml:space="preserve"> </w:t>
      </w:r>
      <w:r w:rsidR="00305C80">
        <w:rPr>
          <w:rFonts w:ascii="Verdana" w:eastAsia="Kozuka Gothic Pro L" w:hAnsi="Verdana"/>
        </w:rPr>
        <w:t xml:space="preserve">Da die </w:t>
      </w:r>
      <w:r>
        <w:rPr>
          <w:rFonts w:ascii="Verdana" w:eastAsia="Kozuka Gothic Pro L" w:hAnsi="Verdana"/>
        </w:rPr>
        <w:t xml:space="preserve">weiteren </w:t>
      </w:r>
      <w:r w:rsidR="00305C80">
        <w:rPr>
          <w:rFonts w:ascii="Verdana" w:eastAsia="Kozuka Gothic Pro L" w:hAnsi="Verdana"/>
        </w:rPr>
        <w:t xml:space="preserve">Feiertage im vierten Quartal ähnlich günstig </w:t>
      </w:r>
      <w:r w:rsidR="00A8228A">
        <w:rPr>
          <w:rFonts w:ascii="Verdana" w:eastAsia="Kozuka Gothic Pro L" w:hAnsi="Verdana"/>
        </w:rPr>
        <w:t xml:space="preserve">gelegen sind </w:t>
      </w:r>
      <w:r w:rsidR="00305C80">
        <w:rPr>
          <w:rFonts w:ascii="Verdana" w:eastAsia="Kozuka Gothic Pro L" w:hAnsi="Verdana"/>
        </w:rPr>
        <w:t xml:space="preserve">wie im Vorjahr, gehen wir bereits jetzt von einem positiven Jahresendergebnis aus“, so Tourismusdirektorin Constanze Höfinghoff. </w:t>
      </w:r>
      <w:r w:rsidR="00C14392">
        <w:rPr>
          <w:rFonts w:ascii="Verdana" w:eastAsia="Kozuka Gothic Pro L" w:hAnsi="Verdana"/>
        </w:rPr>
        <w:t>„</w:t>
      </w:r>
      <w:r w:rsidR="00305C80" w:rsidRPr="00C23515">
        <w:rPr>
          <w:rFonts w:ascii="Verdana" w:eastAsia="Kozuka Gothic Pro L" w:hAnsi="Verdana"/>
        </w:rPr>
        <w:t>Einfluss nehmen allenfalls noch die W</w:t>
      </w:r>
      <w:r w:rsidR="00332EDC" w:rsidRPr="00C23515">
        <w:rPr>
          <w:rFonts w:ascii="Verdana" w:eastAsia="Kozuka Gothic Pro L" w:hAnsi="Verdana"/>
        </w:rPr>
        <w:t>itterungs</w:t>
      </w:r>
      <w:r w:rsidR="00305C80" w:rsidRPr="00C23515">
        <w:rPr>
          <w:rFonts w:ascii="Verdana" w:eastAsia="Kozuka Gothic Pro L" w:hAnsi="Verdana"/>
        </w:rPr>
        <w:t xml:space="preserve">verhältnisse, </w:t>
      </w:r>
      <w:r w:rsidR="00332EDC" w:rsidRPr="00C23515">
        <w:rPr>
          <w:rFonts w:ascii="Verdana" w:eastAsia="Kozuka Gothic Pro L" w:hAnsi="Verdana"/>
        </w:rPr>
        <w:t xml:space="preserve">die sich positiv wie negativ </w:t>
      </w:r>
      <w:r w:rsidR="004057B3" w:rsidRPr="00C23515">
        <w:rPr>
          <w:rFonts w:ascii="Verdana" w:eastAsia="Kozuka Gothic Pro L" w:hAnsi="Verdana"/>
        </w:rPr>
        <w:t xml:space="preserve">auf das </w:t>
      </w:r>
      <w:r w:rsidR="00A8228A">
        <w:rPr>
          <w:rFonts w:ascii="Verdana" w:eastAsia="Kozuka Gothic Pro L" w:hAnsi="Verdana"/>
        </w:rPr>
        <w:t xml:space="preserve">immer </w:t>
      </w:r>
      <w:r w:rsidR="004057B3" w:rsidRPr="00C23515">
        <w:rPr>
          <w:rFonts w:ascii="Verdana" w:eastAsia="Kozuka Gothic Pro L" w:hAnsi="Verdana"/>
        </w:rPr>
        <w:t>kurzfristige</w:t>
      </w:r>
      <w:r w:rsidR="00A8228A">
        <w:rPr>
          <w:rFonts w:ascii="Verdana" w:eastAsia="Kozuka Gothic Pro L" w:hAnsi="Verdana"/>
        </w:rPr>
        <w:t>re</w:t>
      </w:r>
      <w:r w:rsidR="004057B3" w:rsidRPr="00C23515">
        <w:rPr>
          <w:rFonts w:ascii="Verdana" w:eastAsia="Kozuka Gothic Pro L" w:hAnsi="Verdana"/>
        </w:rPr>
        <w:t xml:space="preserve"> </w:t>
      </w:r>
      <w:r w:rsidR="00305C80" w:rsidRPr="00C23515">
        <w:rPr>
          <w:rFonts w:ascii="Verdana" w:eastAsia="Kozuka Gothic Pro L" w:hAnsi="Verdana"/>
        </w:rPr>
        <w:t>Buchungsverhalten</w:t>
      </w:r>
      <w:r w:rsidR="004057B3" w:rsidRPr="00C23515">
        <w:rPr>
          <w:rFonts w:ascii="Verdana" w:eastAsia="Kozuka Gothic Pro L" w:hAnsi="Verdana"/>
        </w:rPr>
        <w:t xml:space="preserve"> der Gäste </w:t>
      </w:r>
      <w:r w:rsidR="00332EDC" w:rsidRPr="00C23515">
        <w:rPr>
          <w:rFonts w:ascii="Verdana" w:eastAsia="Kozuka Gothic Pro L" w:hAnsi="Verdana"/>
        </w:rPr>
        <w:t>auswirken</w:t>
      </w:r>
      <w:r w:rsidR="00A546A1" w:rsidRPr="00C23515">
        <w:rPr>
          <w:rFonts w:ascii="Verdana" w:eastAsia="Kozuka Gothic Pro L" w:hAnsi="Verdana"/>
        </w:rPr>
        <w:t>.</w:t>
      </w:r>
      <w:r w:rsidR="00305C80" w:rsidRPr="00C23515">
        <w:rPr>
          <w:rFonts w:ascii="Verdana" w:eastAsia="Kozuka Gothic Pro L" w:hAnsi="Verdana"/>
        </w:rPr>
        <w:t>“</w:t>
      </w:r>
    </w:p>
    <w:p w14:paraId="5F986BE6" w14:textId="77777777" w:rsidR="00D278E1" w:rsidRDefault="00D278E1" w:rsidP="00D278E1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</w:p>
    <w:p w14:paraId="3B98D0A1" w14:textId="17CF0B97" w:rsidR="00D278E1" w:rsidRPr="00A8228A" w:rsidRDefault="00D278E1" w:rsidP="00D278E1">
      <w:pPr>
        <w:pStyle w:val="KeinLeerraum"/>
        <w:spacing w:before="240" w:line="288" w:lineRule="auto"/>
        <w:jc w:val="both"/>
        <w:rPr>
          <w:rFonts w:ascii="Verdana" w:eastAsia="Kozuka Gothic Pro R" w:hAnsi="Verdana"/>
        </w:rPr>
      </w:pPr>
      <w:r w:rsidRPr="000F5260">
        <w:rPr>
          <w:rFonts w:ascii="Verdana" w:eastAsia="Kozuka Gothic Pro R" w:hAnsi="Verdana"/>
          <w:i/>
          <w:iCs/>
        </w:rPr>
        <w:lastRenderedPageBreak/>
        <w:t>Bildunterschrift:</w:t>
      </w:r>
      <w:r>
        <w:rPr>
          <w:rFonts w:ascii="Verdana" w:eastAsia="Kozuka Gothic Pro R" w:hAnsi="Verdana"/>
          <w:i/>
          <w:iCs/>
        </w:rPr>
        <w:br/>
      </w:r>
    </w:p>
    <w:p w14:paraId="57E9ECDC" w14:textId="77777777" w:rsidR="00A8228A" w:rsidRPr="00A8228A" w:rsidRDefault="00472213" w:rsidP="00C40B79">
      <w:pPr>
        <w:pStyle w:val="KeinLeerraum"/>
        <w:numPr>
          <w:ilvl w:val="0"/>
          <w:numId w:val="4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 w:rsidRPr="00A8228A">
        <w:rPr>
          <w:rFonts w:ascii="Verdana" w:eastAsia="Kozuka Gothic Pro R" w:hAnsi="Verdana"/>
        </w:rPr>
        <w:t xml:space="preserve">Oberstaufen Tourismus </w:t>
      </w:r>
      <w:r w:rsidR="00A8228A" w:rsidRPr="00A8228A">
        <w:rPr>
          <w:rFonts w:ascii="Verdana" w:eastAsia="Kozuka Gothic Pro R" w:hAnsi="Verdana"/>
        </w:rPr>
        <w:t xml:space="preserve">freut sich über den touristisch erfolgreichsten August seit 30 Jahren (mit Ausnahme der Corona-Zeit) – und zieht zum Abschluss des dritten Quartals insgesamt eine positive Zwischenbilanz für das Tourismusjahr 2025. </w:t>
      </w:r>
    </w:p>
    <w:p w14:paraId="3E8EE873" w14:textId="518E373C" w:rsidR="00D278E1" w:rsidRPr="00A8228A" w:rsidRDefault="00D278E1" w:rsidP="00A8228A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A8228A">
        <w:rPr>
          <w:rFonts w:ascii="Verdana" w:eastAsia="Kozuka Gothic Pro R" w:hAnsi="Verdana"/>
          <w:i/>
          <w:iCs/>
        </w:rPr>
        <w:t xml:space="preserve">– Copyright: Oberstaufen Tourismus Marketing GmbH / </w:t>
      </w:r>
      <w:r w:rsidR="00472213" w:rsidRPr="00A8228A">
        <w:rPr>
          <w:rFonts w:ascii="Verdana" w:eastAsia="Kozuka Gothic Pro R" w:hAnsi="Verdana"/>
          <w:i/>
          <w:iCs/>
        </w:rPr>
        <w:t>Leo Schindzielorz</w:t>
      </w:r>
    </w:p>
    <w:p w14:paraId="74CFE9AF" w14:textId="21F78B2A" w:rsidR="00A8228A" w:rsidRDefault="00A8228A" w:rsidP="00BB61BF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</w:p>
    <w:sectPr w:rsidR="00A8228A" w:rsidSect="004C1571">
      <w:headerReference w:type="default" r:id="rId7"/>
      <w:footerReference w:type="default" r:id="rId8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F71D" w14:textId="77777777" w:rsidR="00B010AB" w:rsidRDefault="00B010AB" w:rsidP="00824FCA">
      <w:pPr>
        <w:spacing w:after="0" w:line="240" w:lineRule="auto"/>
      </w:pPr>
      <w:r>
        <w:separator/>
      </w:r>
    </w:p>
  </w:endnote>
  <w:endnote w:type="continuationSeparator" w:id="0">
    <w:p w14:paraId="2177F13E" w14:textId="77777777" w:rsidR="00B010AB" w:rsidRDefault="00B010AB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B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AF5C" w14:textId="77777777" w:rsidR="00B010AB" w:rsidRDefault="00B010AB" w:rsidP="00824FCA">
      <w:pPr>
        <w:spacing w:after="0" w:line="240" w:lineRule="auto"/>
      </w:pPr>
      <w:r>
        <w:separator/>
      </w:r>
    </w:p>
  </w:footnote>
  <w:footnote w:type="continuationSeparator" w:id="0">
    <w:p w14:paraId="046095F3" w14:textId="77777777" w:rsidR="00B010AB" w:rsidRDefault="00B010AB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</w:t>
    </w:r>
    <w:proofErr w:type="spellStart"/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Königsegg</w:t>
    </w:r>
    <w:proofErr w:type="spellEnd"/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305C80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305C80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 w:rsidRPr="00305C80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8A"/>
    <w:multiLevelType w:val="hybridMultilevel"/>
    <w:tmpl w:val="B7CA3AD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2731"/>
    <w:multiLevelType w:val="hybridMultilevel"/>
    <w:tmpl w:val="BD8E6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40CC"/>
    <w:multiLevelType w:val="hybridMultilevel"/>
    <w:tmpl w:val="95D6A65C"/>
    <w:lvl w:ilvl="0" w:tplc="F86ABC76">
      <w:start w:val="72"/>
      <w:numFmt w:val="bullet"/>
      <w:lvlText w:val=""/>
      <w:lvlJc w:val="left"/>
      <w:pPr>
        <w:ind w:left="360" w:hanging="360"/>
      </w:pPr>
      <w:rPr>
        <w:rFonts w:ascii="Wingdings" w:eastAsia="Kozuka Gothic Pro 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509513">
    <w:abstractNumId w:val="2"/>
  </w:num>
  <w:num w:numId="2" w16cid:durableId="757362462">
    <w:abstractNumId w:val="1"/>
  </w:num>
  <w:num w:numId="3" w16cid:durableId="359429297">
    <w:abstractNumId w:val="3"/>
  </w:num>
  <w:num w:numId="4" w16cid:durableId="96188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078DF"/>
    <w:rsid w:val="000623B4"/>
    <w:rsid w:val="000630A2"/>
    <w:rsid w:val="00086740"/>
    <w:rsid w:val="00095321"/>
    <w:rsid w:val="00097C7E"/>
    <w:rsid w:val="000A50B7"/>
    <w:rsid w:val="000D075F"/>
    <w:rsid w:val="00102052"/>
    <w:rsid w:val="00126EBC"/>
    <w:rsid w:val="001514B4"/>
    <w:rsid w:val="001669BF"/>
    <w:rsid w:val="0017667C"/>
    <w:rsid w:val="001A6E0F"/>
    <w:rsid w:val="001B23BA"/>
    <w:rsid w:val="00214A3E"/>
    <w:rsid w:val="002207D3"/>
    <w:rsid w:val="00235405"/>
    <w:rsid w:val="00264F72"/>
    <w:rsid w:val="00290563"/>
    <w:rsid w:val="00290ADD"/>
    <w:rsid w:val="002A0473"/>
    <w:rsid w:val="002C3167"/>
    <w:rsid w:val="002F45FD"/>
    <w:rsid w:val="00305C80"/>
    <w:rsid w:val="00331D80"/>
    <w:rsid w:val="00332EDC"/>
    <w:rsid w:val="003450A1"/>
    <w:rsid w:val="003562F9"/>
    <w:rsid w:val="00363B31"/>
    <w:rsid w:val="0037331B"/>
    <w:rsid w:val="003A5851"/>
    <w:rsid w:val="003D5358"/>
    <w:rsid w:val="003D5474"/>
    <w:rsid w:val="003E300B"/>
    <w:rsid w:val="003E74B8"/>
    <w:rsid w:val="004057B3"/>
    <w:rsid w:val="004455D5"/>
    <w:rsid w:val="00461A18"/>
    <w:rsid w:val="00465C6D"/>
    <w:rsid w:val="00472213"/>
    <w:rsid w:val="00475472"/>
    <w:rsid w:val="004B25FE"/>
    <w:rsid w:val="004C1571"/>
    <w:rsid w:val="004D48F4"/>
    <w:rsid w:val="004D7F14"/>
    <w:rsid w:val="004F2116"/>
    <w:rsid w:val="005026D8"/>
    <w:rsid w:val="00532BAD"/>
    <w:rsid w:val="005A6FEE"/>
    <w:rsid w:val="005E4F64"/>
    <w:rsid w:val="005E68B1"/>
    <w:rsid w:val="00600609"/>
    <w:rsid w:val="00604612"/>
    <w:rsid w:val="00630B25"/>
    <w:rsid w:val="006438E0"/>
    <w:rsid w:val="00645CCC"/>
    <w:rsid w:val="006502AD"/>
    <w:rsid w:val="00663A12"/>
    <w:rsid w:val="00673400"/>
    <w:rsid w:val="00673CC0"/>
    <w:rsid w:val="006C0BA0"/>
    <w:rsid w:val="0070095C"/>
    <w:rsid w:val="00706B38"/>
    <w:rsid w:val="00726565"/>
    <w:rsid w:val="00750E3C"/>
    <w:rsid w:val="00772F0E"/>
    <w:rsid w:val="007730E6"/>
    <w:rsid w:val="00793643"/>
    <w:rsid w:val="007A4A47"/>
    <w:rsid w:val="007A4D3E"/>
    <w:rsid w:val="007D1C14"/>
    <w:rsid w:val="007D55C9"/>
    <w:rsid w:val="007F278B"/>
    <w:rsid w:val="0080196C"/>
    <w:rsid w:val="00816F60"/>
    <w:rsid w:val="00817496"/>
    <w:rsid w:val="008228FB"/>
    <w:rsid w:val="00824FCA"/>
    <w:rsid w:val="00832755"/>
    <w:rsid w:val="0083415E"/>
    <w:rsid w:val="00834DBC"/>
    <w:rsid w:val="00840832"/>
    <w:rsid w:val="008415F1"/>
    <w:rsid w:val="00841B2F"/>
    <w:rsid w:val="0085117D"/>
    <w:rsid w:val="00872E92"/>
    <w:rsid w:val="00874851"/>
    <w:rsid w:val="008B30B7"/>
    <w:rsid w:val="008D7565"/>
    <w:rsid w:val="008F5779"/>
    <w:rsid w:val="00920218"/>
    <w:rsid w:val="00922F5E"/>
    <w:rsid w:val="00934077"/>
    <w:rsid w:val="009809CA"/>
    <w:rsid w:val="009B6861"/>
    <w:rsid w:val="009C7E68"/>
    <w:rsid w:val="00A23C73"/>
    <w:rsid w:val="00A27B9A"/>
    <w:rsid w:val="00A35365"/>
    <w:rsid w:val="00A51892"/>
    <w:rsid w:val="00A546A1"/>
    <w:rsid w:val="00A71652"/>
    <w:rsid w:val="00A8228A"/>
    <w:rsid w:val="00A905D2"/>
    <w:rsid w:val="00AA5035"/>
    <w:rsid w:val="00AC5A0F"/>
    <w:rsid w:val="00AD0E48"/>
    <w:rsid w:val="00B010AB"/>
    <w:rsid w:val="00B22001"/>
    <w:rsid w:val="00B2333A"/>
    <w:rsid w:val="00B36DF6"/>
    <w:rsid w:val="00B53676"/>
    <w:rsid w:val="00BA43F9"/>
    <w:rsid w:val="00BB61BF"/>
    <w:rsid w:val="00BC2A03"/>
    <w:rsid w:val="00C04AB5"/>
    <w:rsid w:val="00C10E46"/>
    <w:rsid w:val="00C14392"/>
    <w:rsid w:val="00C23515"/>
    <w:rsid w:val="00C23F5D"/>
    <w:rsid w:val="00C24A6B"/>
    <w:rsid w:val="00C3248C"/>
    <w:rsid w:val="00C43A81"/>
    <w:rsid w:val="00C72781"/>
    <w:rsid w:val="00C83D85"/>
    <w:rsid w:val="00C94649"/>
    <w:rsid w:val="00C95316"/>
    <w:rsid w:val="00CB6528"/>
    <w:rsid w:val="00CD704D"/>
    <w:rsid w:val="00D009BF"/>
    <w:rsid w:val="00D05CCE"/>
    <w:rsid w:val="00D2770D"/>
    <w:rsid w:val="00D278E1"/>
    <w:rsid w:val="00D36B37"/>
    <w:rsid w:val="00D41AC8"/>
    <w:rsid w:val="00D45514"/>
    <w:rsid w:val="00D530C4"/>
    <w:rsid w:val="00D741B7"/>
    <w:rsid w:val="00D74638"/>
    <w:rsid w:val="00DA75AF"/>
    <w:rsid w:val="00DB06E3"/>
    <w:rsid w:val="00DB7ED5"/>
    <w:rsid w:val="00DE3A12"/>
    <w:rsid w:val="00E33C61"/>
    <w:rsid w:val="00E64354"/>
    <w:rsid w:val="00E66EF0"/>
    <w:rsid w:val="00E94E00"/>
    <w:rsid w:val="00E96AC6"/>
    <w:rsid w:val="00EA5BE4"/>
    <w:rsid w:val="00EA74B1"/>
    <w:rsid w:val="00EC0EAA"/>
    <w:rsid w:val="00EC6CCC"/>
    <w:rsid w:val="00ED1093"/>
    <w:rsid w:val="00EE4641"/>
    <w:rsid w:val="00EF22D1"/>
    <w:rsid w:val="00EF6CF6"/>
    <w:rsid w:val="00F01ED3"/>
    <w:rsid w:val="00F05DC7"/>
    <w:rsid w:val="00F177B8"/>
    <w:rsid w:val="00F61BE0"/>
    <w:rsid w:val="00F802F5"/>
    <w:rsid w:val="00FB4C4A"/>
    <w:rsid w:val="00FF184F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paragraph" w:styleId="berarbeitung">
    <w:name w:val="Revision"/>
    <w:hidden/>
    <w:uiPriority w:val="99"/>
    <w:semiHidden/>
    <w:rsid w:val="00822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30</cp:revision>
  <cp:lastPrinted>2025-06-17T09:50:00Z</cp:lastPrinted>
  <dcterms:created xsi:type="dcterms:W3CDTF">2025-06-17T08:58:00Z</dcterms:created>
  <dcterms:modified xsi:type="dcterms:W3CDTF">2025-10-28T14:24:00Z</dcterms:modified>
</cp:coreProperties>
</file>