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00F3" w14:textId="3068F119" w:rsidR="00BA43F9" w:rsidRPr="00BA43F9" w:rsidRDefault="00D261F1" w:rsidP="004C1571">
      <w:pPr>
        <w:pStyle w:val="KeinLeerraum"/>
        <w:spacing w:line="288" w:lineRule="auto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Cs/>
        </w:rPr>
        <w:t>9</w:t>
      </w:r>
      <w:r w:rsidR="00BA43F9" w:rsidRPr="0009355A">
        <w:rPr>
          <w:rFonts w:ascii="Verdana" w:eastAsia="Kozuka Gothic Pro B" w:hAnsi="Verdana"/>
          <w:bCs/>
        </w:rPr>
        <w:t xml:space="preserve">. </w:t>
      </w:r>
      <w:r>
        <w:rPr>
          <w:rFonts w:ascii="Verdana" w:eastAsia="Kozuka Gothic Pro B" w:hAnsi="Verdana"/>
          <w:bCs/>
        </w:rPr>
        <w:t>April</w:t>
      </w:r>
      <w:r w:rsidR="00BA43F9" w:rsidRPr="00BA43F9">
        <w:rPr>
          <w:rFonts w:ascii="Verdana" w:eastAsia="Kozuka Gothic Pro B" w:hAnsi="Verdana"/>
          <w:bCs/>
        </w:rPr>
        <w:t xml:space="preserve"> 20</w:t>
      </w:r>
      <w:r w:rsidR="006D3E31">
        <w:rPr>
          <w:rFonts w:ascii="Verdana" w:eastAsia="Kozuka Gothic Pro B" w:hAnsi="Verdana"/>
          <w:bCs/>
        </w:rPr>
        <w:t>2</w:t>
      </w:r>
      <w:r>
        <w:rPr>
          <w:rFonts w:ascii="Verdana" w:eastAsia="Kozuka Gothic Pro B" w:hAnsi="Verdana"/>
          <w:bCs/>
        </w:rPr>
        <w:t>6</w:t>
      </w:r>
    </w:p>
    <w:p w14:paraId="1D771BA8" w14:textId="77777777" w:rsidR="00CD704D" w:rsidRPr="00A27B9A" w:rsidRDefault="00475472" w:rsidP="004C1571">
      <w:pPr>
        <w:pStyle w:val="KeinLeerraum"/>
        <w:spacing w:line="288" w:lineRule="auto"/>
        <w:rPr>
          <w:rFonts w:ascii="Verdana" w:eastAsia="Kozuka Gothic Pro B" w:hAnsi="Verdana"/>
          <w:b/>
        </w:rPr>
      </w:pPr>
      <w:r w:rsidRPr="00A27B9A">
        <w:rPr>
          <w:rFonts w:ascii="Verdana" w:eastAsia="Kozuka Gothic Pro B" w:hAnsi="Verdana"/>
          <w:b/>
        </w:rPr>
        <w:t>Presse</w:t>
      </w:r>
      <w:r w:rsidR="00600609" w:rsidRPr="00A27B9A">
        <w:rPr>
          <w:rFonts w:ascii="Verdana" w:eastAsia="Kozuka Gothic Pro B" w:hAnsi="Verdana"/>
          <w:b/>
        </w:rPr>
        <w:t>information</w:t>
      </w:r>
    </w:p>
    <w:p w14:paraId="7D6CCA67" w14:textId="77777777" w:rsidR="00CD704D" w:rsidRPr="00A27B9A" w:rsidRDefault="00CD704D" w:rsidP="004C1571">
      <w:pPr>
        <w:pStyle w:val="KeinLeerraum"/>
        <w:spacing w:line="288" w:lineRule="auto"/>
        <w:rPr>
          <w:rFonts w:ascii="Verdana" w:hAnsi="Verdana"/>
          <w:bCs/>
        </w:rPr>
      </w:pPr>
    </w:p>
    <w:p w14:paraId="4037AFA0" w14:textId="2FB072C3" w:rsidR="00ED741C" w:rsidRPr="00ED741C" w:rsidRDefault="00ED741C" w:rsidP="00ED1093">
      <w:pPr>
        <w:pStyle w:val="KeinLeerraum"/>
        <w:spacing w:after="240" w:line="288" w:lineRule="auto"/>
        <w:rPr>
          <w:rFonts w:ascii="Verdana" w:hAnsi="Verdana"/>
          <w:b/>
          <w:sz w:val="32"/>
          <w:szCs w:val="32"/>
        </w:rPr>
      </w:pPr>
      <w:r w:rsidRPr="00ED741C">
        <w:rPr>
          <w:rFonts w:ascii="Verdana" w:hAnsi="Verdana"/>
          <w:b/>
          <w:i/>
          <w:iCs/>
          <w:sz w:val="32"/>
          <w:szCs w:val="32"/>
        </w:rPr>
        <w:t>Mal gucken</w:t>
      </w:r>
      <w:r w:rsidRPr="00ED741C">
        <w:rPr>
          <w:rFonts w:ascii="Verdana" w:hAnsi="Verdana"/>
          <w:b/>
          <w:sz w:val="32"/>
          <w:szCs w:val="32"/>
        </w:rPr>
        <w:t xml:space="preserve"> – </w:t>
      </w:r>
      <w:r w:rsidRPr="00ED741C">
        <w:rPr>
          <w:rFonts w:ascii="Verdana" w:hAnsi="Verdana"/>
          <w:b/>
          <w:i/>
          <w:iCs/>
          <w:sz w:val="32"/>
          <w:szCs w:val="32"/>
        </w:rPr>
        <w:t>Wie unsere Tochter uns half, die Welt mit neuen Augen zu sehen</w:t>
      </w:r>
      <w:r>
        <w:rPr>
          <w:rFonts w:ascii="Verdana" w:hAnsi="Verdana"/>
          <w:b/>
          <w:sz w:val="32"/>
          <w:szCs w:val="32"/>
        </w:rPr>
        <w:t xml:space="preserve">: </w:t>
      </w:r>
      <w:r w:rsidRPr="00ED741C">
        <w:rPr>
          <w:rFonts w:ascii="Verdana" w:hAnsi="Verdana"/>
          <w:b/>
          <w:sz w:val="32"/>
          <w:szCs w:val="32"/>
        </w:rPr>
        <w:t>Lesung mit Josefine Gauck</w:t>
      </w:r>
    </w:p>
    <w:p w14:paraId="0A6B7478" w14:textId="792A4CEB" w:rsidR="00AA4FA7" w:rsidRPr="005B7C0A" w:rsidRDefault="00ED741C" w:rsidP="00ED741C">
      <w:pPr>
        <w:pStyle w:val="KeinLeerraum"/>
        <w:spacing w:after="240" w:line="288" w:lineRule="auto"/>
        <w:jc w:val="both"/>
        <w:rPr>
          <w:rFonts w:ascii="Verdana" w:eastAsia="Kozuka Gothic Pro R" w:hAnsi="Verdana"/>
          <w:b/>
          <w:color w:val="C45911" w:themeColor="accent2" w:themeShade="BF"/>
        </w:rPr>
      </w:pPr>
      <w:r>
        <w:rPr>
          <w:rFonts w:ascii="Verdana" w:eastAsia="Kozuka Gothic Pro B" w:hAnsi="Verdana"/>
          <w:b/>
        </w:rPr>
        <w:t>Eine lebensverändernde Diagnose und die Chance, Erinnerungen fürs Leben zu schaffen: I</w:t>
      </w:r>
      <w:r w:rsidR="004061CA" w:rsidRPr="005F2E2B">
        <w:rPr>
          <w:rFonts w:ascii="Verdana" w:eastAsia="Kozuka Gothic Pro B" w:hAnsi="Verdana"/>
          <w:b/>
        </w:rPr>
        <w:t xml:space="preserve">m Rahmen des </w:t>
      </w:r>
      <w:r w:rsidR="004061CA" w:rsidRPr="00ED741C">
        <w:rPr>
          <w:rFonts w:ascii="Verdana" w:eastAsia="Kozuka Gothic Pro R" w:hAnsi="Verdana"/>
          <w:b/>
          <w:i/>
          <w:iCs/>
        </w:rPr>
        <w:t>Literatur</w:t>
      </w:r>
      <w:r w:rsidR="003730D7" w:rsidRPr="00ED741C">
        <w:rPr>
          <w:rFonts w:ascii="Verdana" w:eastAsia="Kozuka Gothic Pro R" w:hAnsi="Verdana"/>
          <w:b/>
          <w:i/>
          <w:iCs/>
        </w:rPr>
        <w:t>f</w:t>
      </w:r>
      <w:r w:rsidR="004061CA" w:rsidRPr="00ED741C">
        <w:rPr>
          <w:rFonts w:ascii="Verdana" w:eastAsia="Kozuka Gothic Pro R" w:hAnsi="Verdana"/>
          <w:b/>
          <w:i/>
          <w:iCs/>
        </w:rPr>
        <w:t>estival</w:t>
      </w:r>
      <w:r w:rsidR="003730D7" w:rsidRPr="00ED741C">
        <w:rPr>
          <w:rFonts w:ascii="Verdana" w:eastAsia="Kozuka Gothic Pro R" w:hAnsi="Verdana"/>
          <w:b/>
          <w:i/>
          <w:iCs/>
        </w:rPr>
        <w:t>s Allgäu-Schwaben</w:t>
      </w:r>
      <w:r>
        <w:rPr>
          <w:rFonts w:ascii="Verdana" w:eastAsia="Kozuka Gothic Pro R" w:hAnsi="Verdana"/>
          <w:b/>
        </w:rPr>
        <w:t xml:space="preserve"> nimmt </w:t>
      </w:r>
      <w:r w:rsidRPr="005F2E2B">
        <w:rPr>
          <w:rFonts w:ascii="Verdana" w:eastAsia="Kozuka Gothic Pro B" w:hAnsi="Verdana"/>
          <w:b/>
        </w:rPr>
        <w:t xml:space="preserve">Josefine Gauck </w:t>
      </w:r>
      <w:r w:rsidR="005F2E2B" w:rsidRPr="005F2E2B">
        <w:rPr>
          <w:rFonts w:ascii="Verdana" w:eastAsia="Kozuka Gothic Pro B" w:hAnsi="Verdana"/>
          <w:b/>
        </w:rPr>
        <w:t xml:space="preserve">als </w:t>
      </w:r>
      <w:r w:rsidR="005F2E2B" w:rsidRPr="005F2E2B">
        <w:rPr>
          <w:rFonts w:ascii="Verdana" w:eastAsia="Kozuka Gothic Pro R" w:hAnsi="Verdana"/>
          <w:b/>
        </w:rPr>
        <w:t xml:space="preserve">diesjährige Gästin von Oberstaufen Tourismus </w:t>
      </w:r>
      <w:r>
        <w:rPr>
          <w:rFonts w:ascii="Verdana" w:eastAsia="Kozuka Gothic Pro R" w:hAnsi="Verdana"/>
          <w:b/>
        </w:rPr>
        <w:t>die Zuhörenden am Freitag, 24. April, mit auf eine ganz besondere Reise um die Welt.</w:t>
      </w:r>
      <w:r w:rsidR="005F2E2B" w:rsidRPr="005F2E2B">
        <w:rPr>
          <w:rFonts w:ascii="Verdana" w:eastAsia="Kozuka Gothic Pro R" w:hAnsi="Verdana"/>
          <w:b/>
        </w:rPr>
        <w:t xml:space="preserve"> </w:t>
      </w:r>
    </w:p>
    <w:p w14:paraId="20AECB1F" w14:textId="3C8CBD93" w:rsidR="000623D7" w:rsidRDefault="000623D7" w:rsidP="0035197F">
      <w:pPr>
        <w:pStyle w:val="KeinLeerraum"/>
        <w:spacing w:after="240" w:line="288" w:lineRule="auto"/>
        <w:jc w:val="both"/>
        <w:rPr>
          <w:rFonts w:ascii="Verdana" w:eastAsia="Kozuka Gothic Pro B" w:hAnsi="Verdana"/>
          <w:bCs/>
          <w:color w:val="C45911" w:themeColor="accent2" w:themeShade="BF"/>
        </w:rPr>
      </w:pPr>
      <w:r w:rsidRPr="000623D7">
        <w:rPr>
          <w:rFonts w:ascii="Verdana" w:eastAsia="Kozuka Gothic Pro B" w:hAnsi="Verdana"/>
          <w:bCs/>
        </w:rPr>
        <w:t>Als ihre kleine Tochter Pauli mit einer schweren Sehbehinderung und einer Sehkraft von lediglich sieben Prozent zur Welt kommt,</w:t>
      </w:r>
      <w:r>
        <w:rPr>
          <w:rFonts w:ascii="Verdana" w:eastAsia="Kozuka Gothic Pro B" w:hAnsi="Verdana"/>
          <w:bCs/>
        </w:rPr>
        <w:t xml:space="preserve"> beschließen Gauck und ihr Mann</w:t>
      </w:r>
      <w:r w:rsidR="00493BC2">
        <w:rPr>
          <w:rFonts w:ascii="Verdana" w:eastAsia="Kozuka Gothic Pro B" w:hAnsi="Verdana"/>
          <w:bCs/>
        </w:rPr>
        <w:t>,</w:t>
      </w:r>
      <w:r>
        <w:rPr>
          <w:rFonts w:ascii="Verdana" w:eastAsia="Kozuka Gothic Pro B" w:hAnsi="Verdana"/>
          <w:bCs/>
        </w:rPr>
        <w:t xml:space="preserve"> etwas Ungewöhnliches zu wagen.</w:t>
      </w:r>
      <w:r w:rsidR="00A41557">
        <w:rPr>
          <w:rFonts w:ascii="Verdana" w:eastAsia="Kozuka Gothic Pro B" w:hAnsi="Verdana"/>
          <w:bCs/>
        </w:rPr>
        <w:t xml:space="preserve"> </w:t>
      </w:r>
      <w:r w:rsidR="00FF4AD1">
        <w:rPr>
          <w:rFonts w:ascii="Verdana" w:eastAsia="Kozuka Gothic Pro B" w:hAnsi="Verdana"/>
          <w:bCs/>
        </w:rPr>
        <w:t xml:space="preserve">Sie brechen mit ihren drei Kindern zu einer einjährigen Reise auf. </w:t>
      </w:r>
      <w:r w:rsidR="00FF4AD1" w:rsidRPr="00FF4AD1">
        <w:rPr>
          <w:rFonts w:ascii="Verdana" w:eastAsia="Kozuka Gothic Pro B" w:hAnsi="Verdana"/>
          <w:bCs/>
        </w:rPr>
        <w:t>Ihr Ziel: Pauli die Vielfalt der Welt mit all ihren Begegnungen</w:t>
      </w:r>
      <w:r w:rsidR="002D3D2B">
        <w:rPr>
          <w:rFonts w:ascii="Verdana" w:eastAsia="Kozuka Gothic Pro B" w:hAnsi="Verdana"/>
          <w:bCs/>
        </w:rPr>
        <w:t xml:space="preserve">, </w:t>
      </w:r>
      <w:r w:rsidR="002D3D2B" w:rsidRPr="00FF4AD1">
        <w:rPr>
          <w:rFonts w:ascii="Verdana" w:eastAsia="Kozuka Gothic Pro B" w:hAnsi="Verdana"/>
          <w:bCs/>
        </w:rPr>
        <w:t>Farben</w:t>
      </w:r>
      <w:r w:rsidR="002D3D2B">
        <w:rPr>
          <w:rFonts w:ascii="Verdana" w:eastAsia="Kozuka Gothic Pro B" w:hAnsi="Verdana"/>
          <w:bCs/>
        </w:rPr>
        <w:t xml:space="preserve"> und</w:t>
      </w:r>
      <w:r w:rsidR="002D3D2B" w:rsidRPr="00FF4AD1">
        <w:rPr>
          <w:rFonts w:ascii="Verdana" w:eastAsia="Kozuka Gothic Pro B" w:hAnsi="Verdana"/>
          <w:bCs/>
        </w:rPr>
        <w:t xml:space="preserve"> Bildern </w:t>
      </w:r>
      <w:r w:rsidR="002D3D2B">
        <w:rPr>
          <w:rFonts w:ascii="Verdana" w:eastAsia="Kozuka Gothic Pro B" w:hAnsi="Verdana"/>
          <w:bCs/>
        </w:rPr>
        <w:t>zu zeigen</w:t>
      </w:r>
      <w:r w:rsidR="00FF4AD1" w:rsidRPr="00FF4AD1">
        <w:rPr>
          <w:rFonts w:ascii="Verdana" w:eastAsia="Kozuka Gothic Pro B" w:hAnsi="Verdana"/>
          <w:bCs/>
        </w:rPr>
        <w:t xml:space="preserve"> – </w:t>
      </w:r>
      <w:r w:rsidR="00FF4AD1">
        <w:rPr>
          <w:rFonts w:ascii="Verdana" w:eastAsia="Kozuka Gothic Pro B" w:hAnsi="Verdana"/>
          <w:bCs/>
        </w:rPr>
        <w:t>denn niemand weiß, wie schnell ihre Sehkraft schwinden wird</w:t>
      </w:r>
      <w:r w:rsidR="00FF4AD1" w:rsidRPr="00FF4AD1">
        <w:rPr>
          <w:rFonts w:ascii="Verdana" w:eastAsia="Kozuka Gothic Pro B" w:hAnsi="Verdana"/>
          <w:bCs/>
        </w:rPr>
        <w:t>.</w:t>
      </w:r>
      <w:r w:rsidR="00FF4AD1">
        <w:rPr>
          <w:rFonts w:ascii="Verdana" w:eastAsia="Kozuka Gothic Pro B" w:hAnsi="Verdana"/>
          <w:bCs/>
        </w:rPr>
        <w:t xml:space="preserve"> Die Familie tauscht Planbarkeit gegen Spontanität und ein Leben im Camper. Sie arbeiten auf Biofarmen</w:t>
      </w:r>
      <w:r w:rsidR="002D3D2B">
        <w:rPr>
          <w:rFonts w:ascii="Verdana" w:eastAsia="Kozuka Gothic Pro B" w:hAnsi="Verdana"/>
          <w:bCs/>
        </w:rPr>
        <w:t xml:space="preserve"> und</w:t>
      </w:r>
      <w:r w:rsidR="00FF4AD1">
        <w:rPr>
          <w:rFonts w:ascii="Verdana" w:eastAsia="Kozuka Gothic Pro B" w:hAnsi="Verdana"/>
          <w:bCs/>
        </w:rPr>
        <w:t xml:space="preserve"> hüten Häuser</w:t>
      </w:r>
      <w:r w:rsidR="00AE2E1F">
        <w:rPr>
          <w:rFonts w:ascii="Verdana" w:eastAsia="Kozuka Gothic Pro B" w:hAnsi="Verdana"/>
          <w:bCs/>
        </w:rPr>
        <w:t xml:space="preserve">. Unterwegs genießen Pauli und ihre Geschwister </w:t>
      </w:r>
      <w:r w:rsidR="00AE2E1F" w:rsidRPr="00AE2E1F">
        <w:rPr>
          <w:rFonts w:ascii="Verdana" w:eastAsia="Kozuka Gothic Pro B" w:hAnsi="Verdana"/>
          <w:bCs/>
        </w:rPr>
        <w:t xml:space="preserve">die Freiheit </w:t>
      </w:r>
      <w:r w:rsidR="00AE2E1F">
        <w:rPr>
          <w:rFonts w:ascii="Verdana" w:eastAsia="Kozuka Gothic Pro B" w:hAnsi="Verdana"/>
          <w:bCs/>
        </w:rPr>
        <w:t xml:space="preserve">beim Schwimmen im Ozean und </w:t>
      </w:r>
      <w:r w:rsidR="00AE2E1F" w:rsidRPr="00AE2E1F">
        <w:rPr>
          <w:rFonts w:ascii="Verdana" w:eastAsia="Kozuka Gothic Pro B" w:hAnsi="Verdana"/>
          <w:bCs/>
        </w:rPr>
        <w:t>in den Baumwipfeln eines kanadischen Kletterwaldes</w:t>
      </w:r>
      <w:r w:rsidR="00AE2E1F">
        <w:rPr>
          <w:rFonts w:ascii="Verdana" w:eastAsia="Kozuka Gothic Pro B" w:hAnsi="Verdana"/>
          <w:bCs/>
        </w:rPr>
        <w:t xml:space="preserve">. </w:t>
      </w:r>
    </w:p>
    <w:p w14:paraId="254AADD3" w14:textId="44F61C08" w:rsidR="00E26AF1" w:rsidRPr="000623D7" w:rsidRDefault="0079519F" w:rsidP="00E26AF1">
      <w:pPr>
        <w:pStyle w:val="KeinLeerraum"/>
        <w:spacing w:after="240" w:line="288" w:lineRule="auto"/>
        <w:jc w:val="both"/>
        <w:rPr>
          <w:rFonts w:ascii="Verdana" w:eastAsia="Kozuka Gothic Pro B" w:hAnsi="Verdana"/>
          <w:bCs/>
        </w:rPr>
      </w:pPr>
      <w:r w:rsidRPr="000623D7">
        <w:rPr>
          <w:rFonts w:ascii="Verdana" w:eastAsia="Kozuka Gothic Pro B" w:hAnsi="Verdana"/>
          <w:bCs/>
        </w:rPr>
        <w:t xml:space="preserve">Bei ihrer Lesung nimmt </w:t>
      </w:r>
      <w:r w:rsidR="000623D7" w:rsidRPr="000623D7">
        <w:rPr>
          <w:rFonts w:ascii="Verdana" w:eastAsia="Kozuka Gothic Pro B" w:hAnsi="Verdana"/>
          <w:bCs/>
        </w:rPr>
        <w:t>Gauck</w:t>
      </w:r>
      <w:r w:rsidR="00E26AF1" w:rsidRPr="000623D7">
        <w:rPr>
          <w:rFonts w:ascii="Verdana" w:eastAsia="Kozuka Gothic Pro B" w:hAnsi="Verdana"/>
          <w:bCs/>
        </w:rPr>
        <w:t xml:space="preserve"> die Zuhörer:innen mit </w:t>
      </w:r>
      <w:r w:rsidR="000623D7" w:rsidRPr="000623D7">
        <w:rPr>
          <w:rFonts w:ascii="Verdana" w:eastAsia="Kozuka Gothic Pro B" w:hAnsi="Verdana"/>
          <w:bCs/>
        </w:rPr>
        <w:t xml:space="preserve">auf </w:t>
      </w:r>
      <w:r w:rsidR="00AE2E1F">
        <w:rPr>
          <w:rFonts w:ascii="Verdana" w:eastAsia="Kozuka Gothic Pro B" w:hAnsi="Verdana"/>
          <w:bCs/>
        </w:rPr>
        <w:t>ihr</w:t>
      </w:r>
      <w:r w:rsidR="000623D7" w:rsidRPr="000623D7">
        <w:rPr>
          <w:rFonts w:ascii="Verdana" w:eastAsia="Kozuka Gothic Pro B" w:hAnsi="Verdana"/>
          <w:bCs/>
        </w:rPr>
        <w:t xml:space="preserve"> Abenteuer </w:t>
      </w:r>
      <w:r w:rsidR="000623D7">
        <w:rPr>
          <w:rFonts w:ascii="Verdana" w:eastAsia="Kozuka Gothic Pro B" w:hAnsi="Verdana"/>
          <w:bCs/>
        </w:rPr>
        <w:t xml:space="preserve">und teilt ihre berührende Geschichte über Mut, Zusammenhalt und das bewusste Erleben von Momenten.  </w:t>
      </w:r>
      <w:r w:rsidR="000623D7" w:rsidRPr="000623D7">
        <w:rPr>
          <w:rFonts w:ascii="Verdana" w:eastAsia="Kozuka Gothic Pro B" w:hAnsi="Verdana"/>
          <w:bCs/>
        </w:rPr>
        <w:t xml:space="preserve"> </w:t>
      </w:r>
      <w:r w:rsidR="00177F10" w:rsidRPr="000623D7">
        <w:rPr>
          <w:rFonts w:ascii="Verdana" w:eastAsia="Kozuka Gothic Pro B" w:hAnsi="Verdana"/>
          <w:bCs/>
        </w:rPr>
        <w:t xml:space="preserve"> </w:t>
      </w:r>
    </w:p>
    <w:p w14:paraId="197AFBB5" w14:textId="179030C3" w:rsidR="00E26AF1" w:rsidRDefault="002E23EB" w:rsidP="00E26AF1">
      <w:pPr>
        <w:pStyle w:val="KeinLeerraum"/>
        <w:numPr>
          <w:ilvl w:val="0"/>
          <w:numId w:val="11"/>
        </w:numPr>
        <w:spacing w:after="240" w:line="288" w:lineRule="auto"/>
        <w:ind w:left="714" w:hanging="357"/>
        <w:contextualSpacing/>
        <w:jc w:val="both"/>
        <w:rPr>
          <w:rFonts w:ascii="Verdana" w:eastAsia="Kozuka Gothic Pro R" w:hAnsi="Verdana"/>
          <w:bCs/>
        </w:rPr>
      </w:pPr>
      <w:r w:rsidRPr="00E26AF1">
        <w:rPr>
          <w:rFonts w:ascii="Verdana" w:eastAsia="Kozuka Gothic Pro R" w:hAnsi="Verdana"/>
          <w:b/>
        </w:rPr>
        <w:t>Wann?</w:t>
      </w:r>
      <w:r w:rsidRPr="00E26AF1">
        <w:rPr>
          <w:rFonts w:ascii="Verdana" w:eastAsia="Kozuka Gothic Pro R" w:hAnsi="Verdana"/>
          <w:bCs/>
        </w:rPr>
        <w:t xml:space="preserve"> Freitag, 2</w:t>
      </w:r>
      <w:r w:rsidR="00D261F1">
        <w:rPr>
          <w:rFonts w:ascii="Verdana" w:eastAsia="Kozuka Gothic Pro R" w:hAnsi="Verdana"/>
          <w:bCs/>
        </w:rPr>
        <w:t>4</w:t>
      </w:r>
      <w:r w:rsidRPr="00E26AF1">
        <w:rPr>
          <w:rFonts w:ascii="Verdana" w:eastAsia="Kozuka Gothic Pro R" w:hAnsi="Verdana"/>
          <w:bCs/>
        </w:rPr>
        <w:t xml:space="preserve">. </w:t>
      </w:r>
      <w:r w:rsidR="00D261F1">
        <w:rPr>
          <w:rFonts w:ascii="Verdana" w:eastAsia="Kozuka Gothic Pro R" w:hAnsi="Verdana"/>
          <w:bCs/>
        </w:rPr>
        <w:t>April</w:t>
      </w:r>
      <w:r w:rsidRPr="00E26AF1">
        <w:rPr>
          <w:rFonts w:ascii="Verdana" w:eastAsia="Kozuka Gothic Pro R" w:hAnsi="Verdana"/>
          <w:bCs/>
        </w:rPr>
        <w:t>, um 20 Uhr, Einlass ab 18.30 Uhr</w:t>
      </w:r>
    </w:p>
    <w:p w14:paraId="6AF6E13C" w14:textId="63323DD5" w:rsidR="002E23EB" w:rsidRDefault="002E23EB" w:rsidP="00E26AF1">
      <w:pPr>
        <w:pStyle w:val="KeinLeerraum"/>
        <w:numPr>
          <w:ilvl w:val="0"/>
          <w:numId w:val="11"/>
        </w:numPr>
        <w:spacing w:after="240" w:line="288" w:lineRule="auto"/>
        <w:ind w:left="714" w:hanging="357"/>
        <w:contextualSpacing/>
        <w:jc w:val="both"/>
        <w:rPr>
          <w:rFonts w:ascii="Verdana" w:eastAsia="Kozuka Gothic Pro R" w:hAnsi="Verdana"/>
          <w:bCs/>
        </w:rPr>
      </w:pPr>
      <w:r w:rsidRPr="00E26AF1">
        <w:rPr>
          <w:rFonts w:ascii="Verdana" w:eastAsia="Kozuka Gothic Pro R" w:hAnsi="Verdana"/>
          <w:b/>
        </w:rPr>
        <w:t>Wo?</w:t>
      </w:r>
      <w:r w:rsidRPr="00E26AF1">
        <w:rPr>
          <w:rFonts w:ascii="Verdana" w:eastAsia="Kozuka Gothic Pro R" w:hAnsi="Verdana"/>
          <w:bCs/>
        </w:rPr>
        <w:t xml:space="preserve"> Nagelfluhlounge im Kurhaus Oberstaufen</w:t>
      </w:r>
    </w:p>
    <w:p w14:paraId="636BB6F5" w14:textId="77777777" w:rsidR="00E26AF1" w:rsidRPr="00E26AF1" w:rsidRDefault="00E26AF1" w:rsidP="00E26AF1">
      <w:pPr>
        <w:pStyle w:val="KeinLeerraum"/>
        <w:spacing w:after="240" w:line="288" w:lineRule="auto"/>
        <w:ind w:left="714"/>
        <w:contextualSpacing/>
        <w:jc w:val="both"/>
        <w:rPr>
          <w:rFonts w:ascii="Verdana" w:eastAsia="Kozuka Gothic Pro R" w:hAnsi="Verdana"/>
          <w:bCs/>
        </w:rPr>
      </w:pPr>
    </w:p>
    <w:p w14:paraId="04FA454C" w14:textId="03006E59" w:rsidR="003115FB" w:rsidRPr="005F2E2B" w:rsidRDefault="002E23EB" w:rsidP="005F2E2B">
      <w:pPr>
        <w:pStyle w:val="KeinLeerraum"/>
        <w:spacing w:after="240" w:line="288" w:lineRule="auto"/>
        <w:jc w:val="both"/>
      </w:pPr>
      <w:r>
        <w:rPr>
          <w:rFonts w:ascii="Verdana" w:eastAsia="Kozuka Gothic Pro R" w:hAnsi="Verdana"/>
          <w:bCs/>
        </w:rPr>
        <w:t xml:space="preserve">Informationen und Tickets (12 Euro, 10 Euro mit </w:t>
      </w:r>
      <w:r w:rsidR="00EA5F96">
        <w:rPr>
          <w:rFonts w:ascii="Verdana" w:eastAsia="Kozuka Gothic Pro R" w:hAnsi="Verdana"/>
          <w:bCs/>
        </w:rPr>
        <w:t xml:space="preserve">Oberstaufen </w:t>
      </w:r>
      <w:r w:rsidR="00D261F1">
        <w:rPr>
          <w:rFonts w:ascii="Verdana" w:eastAsia="Kozuka Gothic Pro R" w:hAnsi="Verdana"/>
          <w:bCs/>
        </w:rPr>
        <w:t>GÄSTEPASS</w:t>
      </w:r>
      <w:r>
        <w:rPr>
          <w:rFonts w:ascii="Verdana" w:eastAsia="Kozuka Gothic Pro R" w:hAnsi="Verdana"/>
          <w:bCs/>
        </w:rPr>
        <w:t xml:space="preserve">) unter </w:t>
      </w:r>
      <w:hyperlink r:id="rId8" w:history="1">
        <w:r w:rsidRPr="00956630">
          <w:rPr>
            <w:rStyle w:val="Hyperlink"/>
            <w:rFonts w:ascii="Verdana" w:eastAsia="Kozuka Gothic Pro R" w:hAnsi="Verdana"/>
            <w:bCs/>
          </w:rPr>
          <w:t>oberstaufen.de/events</w:t>
        </w:r>
      </w:hyperlink>
    </w:p>
    <w:p w14:paraId="4740B3FD" w14:textId="77777777" w:rsidR="00431F73" w:rsidRDefault="00431F73" w:rsidP="00431F73">
      <w:pPr>
        <w:pStyle w:val="KeinLeerraum"/>
        <w:spacing w:line="288" w:lineRule="auto"/>
        <w:jc w:val="both"/>
        <w:rPr>
          <w:rFonts w:ascii="Verdana" w:eastAsia="Kozuka Gothic Pro R" w:hAnsi="Verdana"/>
          <w:b/>
          <w:bCs/>
        </w:rPr>
      </w:pPr>
    </w:p>
    <w:p w14:paraId="4C47C477" w14:textId="28691862" w:rsidR="00836ACF" w:rsidRDefault="003452F9" w:rsidP="00431F73">
      <w:pPr>
        <w:pStyle w:val="KeinLeerraum"/>
        <w:spacing w:line="288" w:lineRule="auto"/>
        <w:jc w:val="both"/>
        <w:rPr>
          <w:rFonts w:ascii="Verdana" w:eastAsia="Kozuka Gothic Pro R" w:hAnsi="Verdana"/>
          <w:b/>
          <w:bCs/>
        </w:rPr>
      </w:pPr>
      <w:r>
        <w:rPr>
          <w:rFonts w:ascii="Verdana" w:eastAsia="Kozuka Gothic Pro R" w:hAnsi="Verdana"/>
          <w:b/>
          <w:bCs/>
        </w:rPr>
        <w:t xml:space="preserve">Über </w:t>
      </w:r>
      <w:r w:rsidR="00431F73">
        <w:rPr>
          <w:rFonts w:ascii="Verdana" w:eastAsia="Kozuka Gothic Pro R" w:hAnsi="Verdana"/>
          <w:b/>
          <w:bCs/>
        </w:rPr>
        <w:t>die Autorin</w:t>
      </w:r>
    </w:p>
    <w:p w14:paraId="3F39792E" w14:textId="69918B58" w:rsidR="0088109F" w:rsidRDefault="0088109F" w:rsidP="00431F73">
      <w:pPr>
        <w:pStyle w:val="KeinLeerraum"/>
        <w:spacing w:line="288" w:lineRule="auto"/>
        <w:jc w:val="both"/>
        <w:rPr>
          <w:rFonts w:ascii="Verdana" w:eastAsia="Kozuka Gothic Pro R" w:hAnsi="Verdana"/>
          <w:b/>
          <w:bCs/>
        </w:rPr>
      </w:pPr>
      <w:r w:rsidRPr="0088109F">
        <w:rPr>
          <w:rFonts w:ascii="Verdana" w:eastAsia="Kozuka Gothic Pro R" w:hAnsi="Verdana"/>
        </w:rPr>
        <w:t>Josefine Gauck</w:t>
      </w:r>
      <w:r w:rsidR="00EC4DAD">
        <w:rPr>
          <w:rFonts w:ascii="Verdana" w:eastAsia="Kozuka Gothic Pro R" w:hAnsi="Verdana"/>
        </w:rPr>
        <w:t xml:space="preserve"> wurde im Jahr</w:t>
      </w:r>
      <w:r w:rsidRPr="0088109F">
        <w:rPr>
          <w:rFonts w:ascii="Verdana" w:eastAsia="Kozuka Gothic Pro R" w:hAnsi="Verdana"/>
        </w:rPr>
        <w:t xml:space="preserve"> 1986 als Enkelin </w:t>
      </w:r>
      <w:r w:rsidR="00D93C54">
        <w:rPr>
          <w:rFonts w:ascii="Verdana" w:eastAsia="Kozuka Gothic Pro R" w:hAnsi="Verdana"/>
        </w:rPr>
        <w:t>des ehemaligen</w:t>
      </w:r>
      <w:r w:rsidRPr="0088109F">
        <w:rPr>
          <w:rFonts w:ascii="Verdana" w:eastAsia="Kozuka Gothic Pro R" w:hAnsi="Verdana"/>
        </w:rPr>
        <w:t xml:space="preserve"> Bundespräsidenten a. D. Joachim Gauck</w:t>
      </w:r>
      <w:r w:rsidR="00EC4DAD">
        <w:rPr>
          <w:rFonts w:ascii="Verdana" w:eastAsia="Kozuka Gothic Pro R" w:hAnsi="Verdana"/>
        </w:rPr>
        <w:t xml:space="preserve"> </w:t>
      </w:r>
      <w:r w:rsidR="00EC4DAD" w:rsidRPr="0088109F">
        <w:rPr>
          <w:rFonts w:ascii="Verdana" w:eastAsia="Kozuka Gothic Pro R" w:hAnsi="Verdana"/>
        </w:rPr>
        <w:t>in Rostock geboren</w:t>
      </w:r>
      <w:r w:rsidRPr="0088109F">
        <w:rPr>
          <w:rFonts w:ascii="Verdana" w:eastAsia="Kozuka Gothic Pro R" w:hAnsi="Verdana"/>
        </w:rPr>
        <w:t xml:space="preserve">, verließ 1987 mit ihren Eltern die DDR und wuchs in Hamburg auf. </w:t>
      </w:r>
      <w:r w:rsidR="00945FA7">
        <w:rPr>
          <w:rFonts w:ascii="Verdana" w:eastAsia="Kozuka Gothic Pro R" w:hAnsi="Verdana"/>
        </w:rPr>
        <w:t xml:space="preserve">Es folgten ein </w:t>
      </w:r>
      <w:r w:rsidRPr="0088109F">
        <w:rPr>
          <w:rFonts w:ascii="Verdana" w:eastAsia="Kozuka Gothic Pro R" w:hAnsi="Verdana"/>
        </w:rPr>
        <w:t>Medizinstudium,</w:t>
      </w:r>
      <w:r w:rsidR="008D4F71">
        <w:rPr>
          <w:rFonts w:ascii="Verdana" w:eastAsia="Kozuka Gothic Pro R" w:hAnsi="Verdana"/>
        </w:rPr>
        <w:t xml:space="preserve"> verschiedene berufliche Stationen, eine</w:t>
      </w:r>
      <w:r w:rsidRPr="0088109F">
        <w:rPr>
          <w:rFonts w:ascii="Verdana" w:eastAsia="Kozuka Gothic Pro R" w:hAnsi="Verdana"/>
        </w:rPr>
        <w:t xml:space="preserve"> Heirat</w:t>
      </w:r>
      <w:r w:rsidR="008D4F71">
        <w:rPr>
          <w:rFonts w:ascii="Verdana" w:eastAsia="Kozuka Gothic Pro R" w:hAnsi="Verdana"/>
        </w:rPr>
        <w:t xml:space="preserve"> und</w:t>
      </w:r>
      <w:r w:rsidRPr="0088109F">
        <w:rPr>
          <w:rFonts w:ascii="Verdana" w:eastAsia="Kozuka Gothic Pro R" w:hAnsi="Verdana"/>
        </w:rPr>
        <w:t xml:space="preserve"> zwei Kinder. Als ihr drittes Kind mit einer </w:t>
      </w:r>
      <w:r w:rsidRPr="0088109F">
        <w:rPr>
          <w:rFonts w:ascii="Verdana" w:eastAsia="Kozuka Gothic Pro R" w:hAnsi="Verdana"/>
        </w:rPr>
        <w:lastRenderedPageBreak/>
        <w:t xml:space="preserve">Sehbehinderung zur Welt kam, ließ sie sich zur Yoga- und Atemlehrerin, Notfallseelsorgerin und Kinder- und </w:t>
      </w:r>
      <w:r w:rsidR="005F2E2B" w:rsidRPr="0088109F">
        <w:rPr>
          <w:rFonts w:ascii="Verdana" w:eastAsia="Kozuka Gothic Pro R" w:hAnsi="Verdana"/>
        </w:rPr>
        <w:t>Jugend</w:t>
      </w:r>
      <w:r w:rsidR="005F2E2B">
        <w:rPr>
          <w:rFonts w:ascii="Verdana" w:eastAsia="Kozuka Gothic Pro R" w:hAnsi="Verdana"/>
        </w:rPr>
        <w:t>c</w:t>
      </w:r>
      <w:r w:rsidR="005F2E2B" w:rsidRPr="0088109F">
        <w:rPr>
          <w:rFonts w:ascii="Verdana" w:eastAsia="Kozuka Gothic Pro R" w:hAnsi="Verdana"/>
        </w:rPr>
        <w:t>oac</w:t>
      </w:r>
      <w:r w:rsidR="005F2E2B">
        <w:rPr>
          <w:rFonts w:ascii="Verdana" w:eastAsia="Kozuka Gothic Pro R" w:hAnsi="Verdana"/>
        </w:rPr>
        <w:t>hin</w:t>
      </w:r>
      <w:r w:rsidRPr="0088109F">
        <w:rPr>
          <w:rFonts w:ascii="Verdana" w:eastAsia="Kozuka Gothic Pro R" w:hAnsi="Verdana"/>
        </w:rPr>
        <w:t xml:space="preserve"> ausbilden. </w:t>
      </w:r>
    </w:p>
    <w:p w14:paraId="221075AF" w14:textId="2D467835" w:rsidR="003452F9" w:rsidRPr="00431F73" w:rsidRDefault="00B137EC" w:rsidP="003452F9">
      <w:pPr>
        <w:pStyle w:val="KeinLeerraum"/>
        <w:spacing w:before="240" w:line="288" w:lineRule="auto"/>
        <w:jc w:val="both"/>
        <w:rPr>
          <w:rFonts w:ascii="Verdana" w:eastAsia="Kozuka Gothic Pro R" w:hAnsi="Verdana"/>
          <w:b/>
          <w:bCs/>
          <w:i/>
          <w:iCs/>
        </w:rPr>
      </w:pPr>
      <w:r>
        <w:rPr>
          <w:rFonts w:ascii="Verdana" w:eastAsia="Kozuka Gothic Pro R" w:hAnsi="Verdana"/>
          <w:b/>
          <w:bCs/>
        </w:rPr>
        <w:t>Über d</w:t>
      </w:r>
      <w:r w:rsidR="003452F9" w:rsidRPr="004E4BD0">
        <w:rPr>
          <w:rFonts w:ascii="Verdana" w:eastAsia="Kozuka Gothic Pro R" w:hAnsi="Verdana"/>
          <w:b/>
          <w:bCs/>
        </w:rPr>
        <w:t xml:space="preserve">as </w:t>
      </w:r>
      <w:r w:rsidR="003452F9" w:rsidRPr="00431F73">
        <w:rPr>
          <w:rFonts w:ascii="Verdana" w:eastAsia="Kozuka Gothic Pro R" w:hAnsi="Verdana"/>
          <w:b/>
          <w:bCs/>
          <w:i/>
          <w:iCs/>
        </w:rPr>
        <w:t>Literatur</w:t>
      </w:r>
      <w:r w:rsidR="00C951D1" w:rsidRPr="00431F73">
        <w:rPr>
          <w:rFonts w:ascii="Verdana" w:eastAsia="Kozuka Gothic Pro R" w:hAnsi="Verdana"/>
          <w:b/>
          <w:bCs/>
          <w:i/>
          <w:iCs/>
        </w:rPr>
        <w:t>f</w:t>
      </w:r>
      <w:r w:rsidR="003452F9" w:rsidRPr="00431F73">
        <w:rPr>
          <w:rFonts w:ascii="Verdana" w:eastAsia="Kozuka Gothic Pro R" w:hAnsi="Verdana"/>
          <w:b/>
          <w:bCs/>
          <w:i/>
          <w:iCs/>
        </w:rPr>
        <w:t>estival</w:t>
      </w:r>
      <w:r w:rsidRPr="00431F73">
        <w:rPr>
          <w:rFonts w:ascii="Verdana" w:eastAsia="Kozuka Gothic Pro R" w:hAnsi="Verdana"/>
          <w:b/>
          <w:bCs/>
          <w:i/>
          <w:iCs/>
        </w:rPr>
        <w:t xml:space="preserve"> Allgäu-Schwaben</w:t>
      </w:r>
    </w:p>
    <w:p w14:paraId="4CD2E9FF" w14:textId="1F55E5D3" w:rsidR="003452F9" w:rsidRDefault="003452F9" w:rsidP="00A76822">
      <w:pPr>
        <w:pStyle w:val="KeinLeerraum"/>
        <w:spacing w:line="288" w:lineRule="auto"/>
        <w:jc w:val="both"/>
        <w:rPr>
          <w:rFonts w:ascii="Verdana" w:eastAsia="Kozuka Gothic Pro R" w:hAnsi="Verdana"/>
        </w:rPr>
      </w:pPr>
      <w:r>
        <w:rPr>
          <w:rFonts w:ascii="Verdana" w:eastAsia="Kozuka Gothic Pro R" w:hAnsi="Verdana"/>
        </w:rPr>
        <w:t xml:space="preserve">Das </w:t>
      </w:r>
      <w:r w:rsidRPr="00431F73">
        <w:rPr>
          <w:rFonts w:ascii="Verdana" w:eastAsia="Kozuka Gothic Pro R" w:hAnsi="Verdana"/>
          <w:i/>
          <w:iCs/>
        </w:rPr>
        <w:t>Allgäuer Literatur Festival</w:t>
      </w:r>
      <w:r>
        <w:rPr>
          <w:rFonts w:ascii="Verdana" w:eastAsia="Kozuka Gothic Pro R" w:hAnsi="Verdana"/>
        </w:rPr>
        <w:t xml:space="preserve"> hat sich seit seiner Gründung, auch über die Region hinaus, als fester Bestandteil im literarischen Kalender etabliert</w:t>
      </w:r>
      <w:r w:rsidR="00240070">
        <w:rPr>
          <w:rFonts w:ascii="Verdana" w:eastAsia="Kozuka Gothic Pro R" w:hAnsi="Verdana"/>
        </w:rPr>
        <w:t>.</w:t>
      </w:r>
      <w:r w:rsidR="00FF0FB8" w:rsidRPr="00FF0FB8">
        <w:rPr>
          <w:rFonts w:asciiTheme="minorHAnsi" w:eastAsiaTheme="minorHAnsi" w:hAnsiTheme="minorHAnsi" w:cstheme="minorBidi"/>
        </w:rPr>
        <w:t xml:space="preserve"> </w:t>
      </w:r>
      <w:r w:rsidR="00FF0FB8" w:rsidRPr="00FF0FB8">
        <w:rPr>
          <w:rFonts w:ascii="Verdana" w:eastAsia="Kozuka Gothic Pro R" w:hAnsi="Verdana"/>
        </w:rPr>
        <w:t xml:space="preserve">Mit dem Zusammenschluss der Festivals Allgäu und Nordschwaben entsteht ab </w:t>
      </w:r>
      <w:r w:rsidR="00FF0FB8">
        <w:rPr>
          <w:rFonts w:ascii="Verdana" w:eastAsia="Kozuka Gothic Pro R" w:hAnsi="Verdana"/>
        </w:rPr>
        <w:t>d</w:t>
      </w:r>
      <w:r w:rsidR="005D5664">
        <w:rPr>
          <w:rFonts w:ascii="Verdana" w:eastAsia="Kozuka Gothic Pro R" w:hAnsi="Verdana"/>
        </w:rPr>
        <w:t>iesem</w:t>
      </w:r>
      <w:r w:rsidR="00FF0FB8">
        <w:rPr>
          <w:rFonts w:ascii="Verdana" w:eastAsia="Kozuka Gothic Pro R" w:hAnsi="Verdana"/>
        </w:rPr>
        <w:t xml:space="preserve"> </w:t>
      </w:r>
      <w:r w:rsidR="005D5664">
        <w:rPr>
          <w:rFonts w:ascii="Verdana" w:eastAsia="Kozuka Gothic Pro R" w:hAnsi="Verdana"/>
        </w:rPr>
        <w:t xml:space="preserve">Jahr </w:t>
      </w:r>
      <w:r w:rsidR="005D5664" w:rsidRPr="00FF0FB8">
        <w:rPr>
          <w:rFonts w:ascii="Verdana" w:eastAsia="Kozuka Gothic Pro R" w:hAnsi="Verdana"/>
        </w:rPr>
        <w:t>das</w:t>
      </w:r>
      <w:r w:rsidR="00FF0FB8" w:rsidRPr="00FF0FB8">
        <w:rPr>
          <w:rFonts w:ascii="Verdana" w:eastAsia="Kozuka Gothic Pro R" w:hAnsi="Verdana"/>
        </w:rPr>
        <w:t xml:space="preserve"> gemeinsame </w:t>
      </w:r>
      <w:r w:rsidR="00FF0FB8" w:rsidRPr="00431F73">
        <w:rPr>
          <w:rFonts w:ascii="Verdana" w:eastAsia="Kozuka Gothic Pro R" w:hAnsi="Verdana"/>
          <w:i/>
          <w:iCs/>
        </w:rPr>
        <w:t>Literaturfestival Allgäu-Schwaben</w:t>
      </w:r>
      <w:r w:rsidR="005D5664">
        <w:rPr>
          <w:rFonts w:ascii="Verdana" w:eastAsia="Kozuka Gothic Pro R" w:hAnsi="Verdana"/>
        </w:rPr>
        <w:t xml:space="preserve">, mit dem </w:t>
      </w:r>
      <w:r w:rsidR="00FF0FB8" w:rsidRPr="00FF0FB8">
        <w:rPr>
          <w:rFonts w:ascii="Verdana" w:eastAsia="Kozuka Gothic Pro R" w:hAnsi="Verdana"/>
        </w:rPr>
        <w:t>Ziel</w:t>
      </w:r>
      <w:r w:rsidR="00493BC2">
        <w:rPr>
          <w:rFonts w:ascii="Verdana" w:eastAsia="Kozuka Gothic Pro R" w:hAnsi="Verdana"/>
        </w:rPr>
        <w:t>,</w:t>
      </w:r>
      <w:r w:rsidR="00FF0FB8" w:rsidRPr="00FF0FB8">
        <w:rPr>
          <w:rFonts w:ascii="Verdana" w:eastAsia="Kozuka Gothic Pro R" w:hAnsi="Verdana"/>
        </w:rPr>
        <w:t xml:space="preserve"> das literarische Profil der Region weiter zu stärken und neue Impulse zu setzen.</w:t>
      </w:r>
      <w:r w:rsidR="005D5664" w:rsidRPr="005D5664">
        <w:rPr>
          <w:rFonts w:ascii="Verdana" w:eastAsia="Kozuka Gothic Pro R" w:hAnsi="Verdana"/>
        </w:rPr>
        <w:t xml:space="preserve"> Von Februar</w:t>
      </w:r>
      <w:r w:rsidR="005D5664">
        <w:rPr>
          <w:rFonts w:ascii="Verdana" w:eastAsia="Kozuka Gothic Pro R" w:hAnsi="Verdana"/>
        </w:rPr>
        <w:t xml:space="preserve"> </w:t>
      </w:r>
      <w:r w:rsidR="005D5664" w:rsidRPr="005D5664">
        <w:rPr>
          <w:rFonts w:ascii="Verdana" w:eastAsia="Kozuka Gothic Pro R" w:hAnsi="Verdana"/>
        </w:rPr>
        <w:t xml:space="preserve">an </w:t>
      </w:r>
      <w:r w:rsidR="005D5664">
        <w:rPr>
          <w:rFonts w:ascii="Verdana" w:eastAsia="Kozuka Gothic Pro R" w:hAnsi="Verdana"/>
        </w:rPr>
        <w:t>bringt</w:t>
      </w:r>
      <w:r w:rsidR="005D5664" w:rsidRPr="005D5664">
        <w:rPr>
          <w:rFonts w:ascii="Verdana" w:eastAsia="Kozuka Gothic Pro R" w:hAnsi="Verdana"/>
        </w:rPr>
        <w:t xml:space="preserve"> d</w:t>
      </w:r>
      <w:r w:rsidR="005D5664">
        <w:rPr>
          <w:rFonts w:ascii="Verdana" w:eastAsia="Kozuka Gothic Pro R" w:hAnsi="Verdana"/>
        </w:rPr>
        <w:t>ie Veranstaltung</w:t>
      </w:r>
      <w:r w:rsidR="005D5664" w:rsidRPr="005D5664">
        <w:rPr>
          <w:rFonts w:ascii="Verdana" w:eastAsia="Kozuka Gothic Pro R" w:hAnsi="Verdana"/>
        </w:rPr>
        <w:t xml:space="preserve"> </w:t>
      </w:r>
      <w:r w:rsidR="005D5664">
        <w:rPr>
          <w:rFonts w:ascii="Verdana" w:eastAsia="Kozuka Gothic Pro R" w:hAnsi="Verdana"/>
        </w:rPr>
        <w:t>renommierte Schriftsteller:innen für ihre Werkpräsentationen</w:t>
      </w:r>
      <w:r w:rsidR="005D5664" w:rsidRPr="005D5664">
        <w:rPr>
          <w:rFonts w:ascii="Verdana" w:eastAsia="Kozuka Gothic Pro R" w:hAnsi="Verdana"/>
        </w:rPr>
        <w:t xml:space="preserve"> von </w:t>
      </w:r>
      <w:r w:rsidR="00C951D1">
        <w:rPr>
          <w:rFonts w:ascii="Verdana" w:eastAsia="Kozuka Gothic Pro R" w:hAnsi="Verdana"/>
        </w:rPr>
        <w:t>Oberstaufen</w:t>
      </w:r>
      <w:r w:rsidR="005D5664" w:rsidRPr="005D5664">
        <w:rPr>
          <w:rFonts w:ascii="Verdana" w:eastAsia="Kozuka Gothic Pro R" w:hAnsi="Verdana"/>
        </w:rPr>
        <w:t xml:space="preserve"> über Buchloe bis nach Donauwörth sowie in zahlreiche weitere Orte</w:t>
      </w:r>
      <w:r w:rsidR="005D5664">
        <w:rPr>
          <w:rFonts w:ascii="Verdana" w:eastAsia="Kozuka Gothic Pro R" w:hAnsi="Verdana"/>
        </w:rPr>
        <w:t xml:space="preserve">. </w:t>
      </w:r>
      <w:r>
        <w:rPr>
          <w:rFonts w:ascii="Verdana" w:eastAsia="Kozuka Gothic Pro R" w:hAnsi="Verdana"/>
        </w:rPr>
        <w:t xml:space="preserve">Bereits von Beginn an ist Oberstaufen einer der Austragungsorte und begrüßte in den </w:t>
      </w:r>
      <w:r w:rsidR="00616BC7">
        <w:rPr>
          <w:rFonts w:ascii="Verdana" w:eastAsia="Kozuka Gothic Pro R" w:hAnsi="Verdana"/>
        </w:rPr>
        <w:t>Vorj</w:t>
      </w:r>
      <w:r>
        <w:rPr>
          <w:rFonts w:ascii="Verdana" w:eastAsia="Kozuka Gothic Pro R" w:hAnsi="Verdana"/>
        </w:rPr>
        <w:t xml:space="preserve">ahren unter anderem Motivations-Coachin Gela Allmann, </w:t>
      </w:r>
      <w:r w:rsidR="00A76822">
        <w:rPr>
          <w:rFonts w:ascii="Verdana" w:eastAsia="Kozuka Gothic Pro R" w:hAnsi="Verdana"/>
        </w:rPr>
        <w:t>Mikroabenteurer Christo Foerster</w:t>
      </w:r>
      <w:r w:rsidR="00B137EC">
        <w:rPr>
          <w:rFonts w:ascii="Verdana" w:eastAsia="Kozuka Gothic Pro R" w:hAnsi="Verdana"/>
        </w:rPr>
        <w:t xml:space="preserve">, </w:t>
      </w:r>
      <w:r w:rsidR="00B137EC" w:rsidRPr="00B137EC">
        <w:rPr>
          <w:rFonts w:ascii="Verdana" w:eastAsia="Kozuka Gothic Pro B" w:hAnsi="Verdana"/>
          <w:bCs/>
        </w:rPr>
        <w:t xml:space="preserve">Oberärztin </w:t>
      </w:r>
      <w:r w:rsidR="00B137EC">
        <w:rPr>
          <w:rFonts w:ascii="Verdana" w:eastAsia="Kozuka Gothic Pro B" w:hAnsi="Verdana"/>
          <w:bCs/>
        </w:rPr>
        <w:t xml:space="preserve">und Stationsleitung der </w:t>
      </w:r>
      <w:r w:rsidR="00B137EC" w:rsidRPr="003452F9">
        <w:rPr>
          <w:rFonts w:ascii="Verdana" w:eastAsia="Kozuka Gothic Pro R" w:hAnsi="Verdana"/>
        </w:rPr>
        <w:t>Neumayer-</w:t>
      </w:r>
      <w:r w:rsidR="00B137EC">
        <w:rPr>
          <w:rFonts w:ascii="Verdana" w:eastAsia="Kozuka Gothic Pro R" w:hAnsi="Verdana"/>
        </w:rPr>
        <w:t>(Polarforschungs-)S</w:t>
      </w:r>
      <w:r w:rsidR="00B137EC" w:rsidRPr="003452F9">
        <w:rPr>
          <w:rFonts w:ascii="Verdana" w:eastAsia="Kozuka Gothic Pro R" w:hAnsi="Verdana"/>
        </w:rPr>
        <w:t xml:space="preserve">tation III </w:t>
      </w:r>
      <w:r w:rsidR="00B137EC" w:rsidRPr="00B137EC">
        <w:rPr>
          <w:rFonts w:ascii="Verdana" w:eastAsia="Kozuka Gothic Pro B" w:hAnsi="Verdana"/>
          <w:bCs/>
        </w:rPr>
        <w:t>Aurelia Hölzer</w:t>
      </w:r>
      <w:r w:rsidRPr="00B137EC">
        <w:rPr>
          <w:rFonts w:ascii="Verdana" w:eastAsia="Kozuka Gothic Pro R" w:hAnsi="Verdana"/>
          <w:bCs/>
        </w:rPr>
        <w:t xml:space="preserve"> </w:t>
      </w:r>
      <w:r>
        <w:rPr>
          <w:rFonts w:ascii="Verdana" w:eastAsia="Kozuka Gothic Pro R" w:hAnsi="Verdana"/>
        </w:rPr>
        <w:t>oder Musiker und Extremsportler Joey Kelly. Weitere Informationen unter:</w:t>
      </w:r>
      <w:r w:rsidR="0088109F">
        <w:rPr>
          <w:rFonts w:ascii="Verdana" w:eastAsia="Kozuka Gothic Pro R" w:hAnsi="Verdana"/>
        </w:rPr>
        <w:t xml:space="preserve"> Literaturfestival Allgäu-Schwaben –</w:t>
      </w:r>
      <w:r>
        <w:rPr>
          <w:rFonts w:ascii="Verdana" w:eastAsia="Kozuka Gothic Pro R" w:hAnsi="Verdana"/>
        </w:rPr>
        <w:t xml:space="preserve"> </w:t>
      </w:r>
      <w:hyperlink r:id="rId9" w:history="1">
        <w:r w:rsidR="0088109F">
          <w:rPr>
            <w:rStyle w:val="Hyperlink"/>
            <w:rFonts w:ascii="Verdana" w:eastAsia="Kozuka Gothic Pro R" w:hAnsi="Verdana"/>
          </w:rPr>
          <w:t>lfas.de</w:t>
        </w:r>
      </w:hyperlink>
      <w:r w:rsidR="0088109F">
        <w:rPr>
          <w:rFonts w:ascii="Verdana" w:eastAsia="Kozuka Gothic Pro R" w:hAnsi="Verdana"/>
        </w:rPr>
        <w:t xml:space="preserve">. </w:t>
      </w:r>
    </w:p>
    <w:p w14:paraId="5475ECA2" w14:textId="77777777" w:rsidR="00834901" w:rsidRPr="003B44EB" w:rsidRDefault="00834901" w:rsidP="00EA7D39">
      <w:pPr>
        <w:pStyle w:val="KeinLeerraum"/>
        <w:spacing w:line="288" w:lineRule="auto"/>
        <w:jc w:val="both"/>
        <w:rPr>
          <w:rFonts w:ascii="Verdana" w:eastAsia="Kozuka Gothic Pro L" w:hAnsi="Verdana"/>
          <w:color w:val="BF8F00" w:themeColor="accent4" w:themeShade="BF"/>
          <w:highlight w:val="yellow"/>
        </w:rPr>
      </w:pPr>
    </w:p>
    <w:p w14:paraId="558E430C" w14:textId="711DACA2" w:rsidR="00EA7D39" w:rsidRPr="000F5260" w:rsidRDefault="00EA7D39" w:rsidP="00EA7D39">
      <w:pPr>
        <w:pStyle w:val="KeinLeerraum"/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r w:rsidRPr="000F5260">
        <w:rPr>
          <w:rFonts w:ascii="Verdana" w:eastAsia="Kozuka Gothic Pro R" w:hAnsi="Verdana"/>
          <w:i/>
          <w:iCs/>
        </w:rPr>
        <w:t>Bildunterschriften:</w:t>
      </w:r>
      <w:r w:rsidR="00E26AF1">
        <w:rPr>
          <w:rFonts w:ascii="Verdana" w:eastAsia="Kozuka Gothic Pro R" w:hAnsi="Verdana"/>
          <w:i/>
          <w:iCs/>
        </w:rPr>
        <w:br/>
      </w:r>
    </w:p>
    <w:p w14:paraId="5470332D" w14:textId="65701416" w:rsidR="00E9526B" w:rsidRPr="00616BC7" w:rsidRDefault="00C951D1" w:rsidP="00924204">
      <w:pPr>
        <w:pStyle w:val="KeinLeerraum"/>
        <w:numPr>
          <w:ilvl w:val="0"/>
          <w:numId w:val="12"/>
        </w:numPr>
        <w:spacing w:line="288" w:lineRule="auto"/>
        <w:ind w:left="851"/>
        <w:jc w:val="both"/>
        <w:rPr>
          <w:rFonts w:ascii="Verdana" w:eastAsia="Kozuka Gothic Pro R" w:hAnsi="Verdana"/>
        </w:rPr>
      </w:pPr>
      <w:r w:rsidRPr="00616BC7">
        <w:rPr>
          <w:rFonts w:ascii="Verdana" w:eastAsia="Kozuka Gothic Pro R" w:hAnsi="Verdana"/>
        </w:rPr>
        <w:t>Josefine Gauck kommt i</w:t>
      </w:r>
      <w:r w:rsidR="00E9526B" w:rsidRPr="00616BC7">
        <w:rPr>
          <w:rFonts w:ascii="Verdana" w:eastAsia="Kozuka Gothic Pro R" w:hAnsi="Verdana"/>
        </w:rPr>
        <w:t xml:space="preserve">m Rahmen des </w:t>
      </w:r>
      <w:r w:rsidR="00E9526B" w:rsidRPr="00865D7E">
        <w:rPr>
          <w:rFonts w:ascii="Verdana" w:eastAsia="Kozuka Gothic Pro R" w:hAnsi="Verdana"/>
          <w:i/>
          <w:iCs/>
        </w:rPr>
        <w:t xml:space="preserve">Literaturfestivals </w:t>
      </w:r>
      <w:r w:rsidRPr="00865D7E">
        <w:rPr>
          <w:rFonts w:ascii="Verdana" w:eastAsia="Kozuka Gothic Pro R" w:hAnsi="Verdana"/>
          <w:i/>
          <w:iCs/>
        </w:rPr>
        <w:t>Allgäu-Schwaben</w:t>
      </w:r>
      <w:r w:rsidRPr="00616BC7">
        <w:rPr>
          <w:rFonts w:ascii="Verdana" w:eastAsia="Kozuka Gothic Pro R" w:hAnsi="Verdana"/>
        </w:rPr>
        <w:t xml:space="preserve"> </w:t>
      </w:r>
      <w:r w:rsidR="00E9526B" w:rsidRPr="00616BC7">
        <w:rPr>
          <w:rFonts w:ascii="Verdana" w:eastAsia="Kozuka Gothic Pro R" w:hAnsi="Verdana"/>
        </w:rPr>
        <w:t xml:space="preserve">am Freitag, </w:t>
      </w:r>
      <w:r w:rsidR="00616BC7" w:rsidRPr="00616BC7">
        <w:rPr>
          <w:rFonts w:ascii="Verdana" w:eastAsia="Kozuka Gothic Pro R" w:hAnsi="Verdana"/>
        </w:rPr>
        <w:t xml:space="preserve">den </w:t>
      </w:r>
      <w:r w:rsidR="00C41B50" w:rsidRPr="00616BC7">
        <w:rPr>
          <w:rFonts w:ascii="Verdana" w:eastAsia="Kozuka Gothic Pro R" w:hAnsi="Verdana"/>
        </w:rPr>
        <w:t>2</w:t>
      </w:r>
      <w:r w:rsidR="00616BC7" w:rsidRPr="00616BC7">
        <w:rPr>
          <w:rFonts w:ascii="Verdana" w:eastAsia="Kozuka Gothic Pro R" w:hAnsi="Verdana"/>
        </w:rPr>
        <w:t>4</w:t>
      </w:r>
      <w:r w:rsidR="00E9526B" w:rsidRPr="00616BC7">
        <w:rPr>
          <w:rFonts w:ascii="Verdana" w:eastAsia="Kozuka Gothic Pro R" w:hAnsi="Verdana"/>
        </w:rPr>
        <w:t xml:space="preserve">. </w:t>
      </w:r>
      <w:r w:rsidR="00616BC7" w:rsidRPr="00616BC7">
        <w:rPr>
          <w:rFonts w:ascii="Verdana" w:eastAsia="Kozuka Gothic Pro R" w:hAnsi="Verdana"/>
        </w:rPr>
        <w:t>April</w:t>
      </w:r>
      <w:r w:rsidR="00C41B50" w:rsidRPr="00616BC7">
        <w:rPr>
          <w:rFonts w:ascii="Verdana" w:eastAsia="Kozuka Gothic Pro R" w:hAnsi="Verdana"/>
        </w:rPr>
        <w:t xml:space="preserve">, </w:t>
      </w:r>
      <w:r w:rsidR="00E9526B" w:rsidRPr="00616BC7">
        <w:rPr>
          <w:rFonts w:ascii="Verdana" w:eastAsia="Kozuka Gothic Pro R" w:hAnsi="Verdana"/>
        </w:rPr>
        <w:t>nach Oberstaufen</w:t>
      </w:r>
      <w:r w:rsidR="00616BC7" w:rsidRPr="00616BC7">
        <w:rPr>
          <w:rFonts w:ascii="Verdana" w:eastAsia="Kozuka Gothic Pro R" w:hAnsi="Verdana"/>
        </w:rPr>
        <w:t>. Sie liest aus ihrem Buch</w:t>
      </w:r>
      <w:r w:rsidR="00616BC7" w:rsidRPr="00616BC7">
        <w:rPr>
          <w:rFonts w:ascii="Verdana" w:eastAsia="Kozuka Gothic Pro R" w:hAnsi="Verdana"/>
          <w:i/>
          <w:iCs/>
        </w:rPr>
        <w:t xml:space="preserve"> Mal gucken</w:t>
      </w:r>
      <w:r w:rsidR="00616BC7" w:rsidRPr="00616BC7">
        <w:rPr>
          <w:rFonts w:ascii="Verdana" w:eastAsia="Kozuka Gothic Pro R" w:hAnsi="Verdana"/>
        </w:rPr>
        <w:t xml:space="preserve"> und erzählt von emotionalen Reiseerfahrungen.</w:t>
      </w:r>
    </w:p>
    <w:p w14:paraId="43DF2DF7" w14:textId="26343542" w:rsidR="00D733A3" w:rsidRDefault="00E9526B" w:rsidP="00D733A3">
      <w:pPr>
        <w:pStyle w:val="KeinLeerraum"/>
        <w:spacing w:line="288" w:lineRule="auto"/>
        <w:ind w:left="851"/>
        <w:jc w:val="both"/>
        <w:rPr>
          <w:rFonts w:ascii="Verdana" w:eastAsia="Kozuka Gothic Pro R" w:hAnsi="Verdana"/>
          <w:i/>
          <w:iCs/>
        </w:rPr>
      </w:pPr>
      <w:r w:rsidRPr="00924204">
        <w:rPr>
          <w:rFonts w:ascii="Verdana" w:eastAsia="Kozuka Gothic Pro R" w:hAnsi="Verdana"/>
          <w:i/>
          <w:iCs/>
        </w:rPr>
        <w:t>– Copyright</w:t>
      </w:r>
      <w:r w:rsidR="00D733A3">
        <w:rPr>
          <w:rFonts w:ascii="Verdana" w:eastAsia="Kozuka Gothic Pro R" w:hAnsi="Verdana"/>
          <w:i/>
          <w:iCs/>
        </w:rPr>
        <w:t xml:space="preserve"> </w:t>
      </w:r>
      <w:r w:rsidR="00924204">
        <w:rPr>
          <w:rFonts w:ascii="Verdana" w:eastAsia="Kozuka Gothic Pro R" w:hAnsi="Verdana"/>
          <w:i/>
          <w:iCs/>
        </w:rPr>
        <w:t>Buchcover: Piper MALIK Verla</w:t>
      </w:r>
      <w:r w:rsidR="00D733A3">
        <w:rPr>
          <w:rFonts w:ascii="Verdana" w:eastAsia="Kozuka Gothic Pro R" w:hAnsi="Verdana"/>
          <w:i/>
          <w:iCs/>
        </w:rPr>
        <w:t xml:space="preserve">g </w:t>
      </w:r>
    </w:p>
    <w:p w14:paraId="6220A8B5" w14:textId="77777777" w:rsidR="00D733A3" w:rsidRPr="000F5260" w:rsidRDefault="00D733A3" w:rsidP="00D733A3">
      <w:pPr>
        <w:pStyle w:val="KeinLeerraum"/>
        <w:spacing w:line="288" w:lineRule="auto"/>
        <w:ind w:left="851"/>
        <w:jc w:val="both"/>
        <w:rPr>
          <w:rFonts w:ascii="Verdana" w:eastAsia="Kozuka Gothic Pro R" w:hAnsi="Verdana"/>
          <w:i/>
          <w:iCs/>
        </w:rPr>
      </w:pPr>
    </w:p>
    <w:p w14:paraId="1DC425E6" w14:textId="3A73984D" w:rsidR="0044547D" w:rsidRPr="00D733A3" w:rsidRDefault="00D733A3" w:rsidP="006E7168">
      <w:pPr>
        <w:pStyle w:val="KeinLeerraum"/>
        <w:numPr>
          <w:ilvl w:val="0"/>
          <w:numId w:val="12"/>
        </w:numPr>
        <w:spacing w:line="288" w:lineRule="auto"/>
        <w:ind w:left="851"/>
        <w:jc w:val="both"/>
        <w:rPr>
          <w:rFonts w:ascii="Verdana" w:eastAsia="Kozuka Gothic Pro R" w:hAnsi="Verdana"/>
          <w:i/>
          <w:iCs/>
        </w:rPr>
      </w:pPr>
      <w:r w:rsidRPr="00D733A3">
        <w:rPr>
          <w:rFonts w:ascii="Verdana" w:eastAsia="Kozuka Gothic Pro R" w:hAnsi="Verdana"/>
        </w:rPr>
        <w:t>Buchautorin Josefine Gauck, geboren 1986 in Rostock, ließ sich nach der Geburt ihrer sehbeeinträchtigten Tochter zur Yoga- und Atemlehrerin, Notfallseelsorgerin sowie Kinder- und Jugendcoachin ausbilden.</w:t>
      </w:r>
      <w:r w:rsidRPr="00D733A3">
        <w:rPr>
          <w:rFonts w:ascii="Verdana" w:eastAsia="Kozuka Gothic Pro R" w:hAnsi="Verdana"/>
          <w:i/>
          <w:iCs/>
        </w:rPr>
        <w:t xml:space="preserve"> </w:t>
      </w:r>
      <w:r w:rsidRPr="00D733A3">
        <w:rPr>
          <w:rFonts w:ascii="Verdana" w:eastAsia="Kozuka Gothic Pro R" w:hAnsi="Verdana"/>
          <w:i/>
          <w:iCs/>
        </w:rPr>
        <w:br/>
        <w:t xml:space="preserve">– Copyright: </w:t>
      </w:r>
      <w:r>
        <w:rPr>
          <w:rFonts w:ascii="Verdana" w:eastAsia="Kozuka Gothic Pro R" w:hAnsi="Verdana"/>
          <w:i/>
          <w:iCs/>
        </w:rPr>
        <w:t>Josefine Gauck</w:t>
      </w:r>
    </w:p>
    <w:p w14:paraId="38D1B397" w14:textId="77777777" w:rsidR="0044547D" w:rsidRPr="00397C7B" w:rsidRDefault="0044547D" w:rsidP="0044547D">
      <w:pPr>
        <w:pStyle w:val="KeinLeerraum"/>
        <w:spacing w:line="288" w:lineRule="auto"/>
        <w:ind w:left="750" w:firstLine="396"/>
        <w:jc w:val="both"/>
        <w:rPr>
          <w:rFonts w:ascii="Verdana" w:eastAsia="Kozuka Gothic Pro R" w:hAnsi="Verdana"/>
          <w:i/>
          <w:iCs/>
          <w:highlight w:val="yellow"/>
        </w:rPr>
      </w:pPr>
    </w:p>
    <w:p w14:paraId="4926455A" w14:textId="77777777" w:rsidR="0044547D" w:rsidRDefault="0044547D" w:rsidP="0044547D">
      <w:pPr>
        <w:pStyle w:val="KeinLeerraum"/>
        <w:spacing w:line="288" w:lineRule="auto"/>
        <w:ind w:left="750" w:firstLine="396"/>
        <w:jc w:val="both"/>
        <w:rPr>
          <w:rFonts w:ascii="Verdana" w:eastAsia="Kozuka Gothic Pro R" w:hAnsi="Verdana"/>
          <w:i/>
          <w:iCs/>
        </w:rPr>
      </w:pPr>
    </w:p>
    <w:p w14:paraId="4B4FAE76" w14:textId="53433EFA" w:rsidR="00ED1093" w:rsidRPr="003B44EB" w:rsidRDefault="00ED1093" w:rsidP="006461BA">
      <w:pPr>
        <w:pStyle w:val="KeinLeerraum"/>
        <w:spacing w:line="288" w:lineRule="auto"/>
        <w:ind w:left="786" w:firstLine="360"/>
        <w:jc w:val="both"/>
        <w:rPr>
          <w:rFonts w:ascii="Verdana" w:eastAsia="Kozuka Gothic Pro R" w:hAnsi="Verdana"/>
          <w:color w:val="BF8F00" w:themeColor="accent4" w:themeShade="BF"/>
        </w:rPr>
      </w:pPr>
    </w:p>
    <w:sectPr w:rsidR="00ED1093" w:rsidRPr="003B44EB" w:rsidSect="004C1571">
      <w:headerReference w:type="default" r:id="rId10"/>
      <w:footerReference w:type="default" r:id="rId11"/>
      <w:pgSz w:w="11906" w:h="16838" w:code="9"/>
      <w:pgMar w:top="1528" w:right="1418" w:bottom="1134" w:left="1418" w:header="710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305E" w14:textId="77777777" w:rsidR="00ED1093" w:rsidRDefault="00ED1093" w:rsidP="00824FCA">
      <w:pPr>
        <w:spacing w:after="0" w:line="240" w:lineRule="auto"/>
      </w:pPr>
      <w:r>
        <w:separator/>
      </w:r>
    </w:p>
  </w:endnote>
  <w:endnote w:type="continuationSeparator" w:id="0">
    <w:p w14:paraId="6F57A95F" w14:textId="77777777" w:rsidR="00ED1093" w:rsidRDefault="00ED1093" w:rsidP="008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zuka Gothic Pro R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zuka Gothic Pro L">
    <w:panose1 w:val="020B02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uka Gothic Pro B">
    <w:altName w:val="Yu Gothic"/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87B2" w14:textId="77777777" w:rsidR="00C23F5D" w:rsidRPr="003D5474" w:rsidRDefault="00C23F5D">
    <w:pPr>
      <w:pStyle w:val="Fuzeile"/>
      <w:rPr>
        <w:rFonts w:ascii="Verdana" w:eastAsia="Kozuka Gothic Pro L" w:hAnsi="Verdana"/>
      </w:rPr>
    </w:pPr>
    <w:r w:rsidRPr="003D5474">
      <w:rPr>
        <w:rFonts w:ascii="Verdana" w:eastAsia="Kozuka Gothic Pro L" w:hAnsi="Verdana"/>
      </w:rPr>
      <w:t xml:space="preserve">Seite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PAGE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1</w:t>
    </w:r>
    <w:r w:rsidRPr="003D5474">
      <w:rPr>
        <w:rFonts w:ascii="Verdana" w:eastAsia="Kozuka Gothic Pro L" w:hAnsi="Verdana"/>
        <w:b/>
        <w:bCs/>
      </w:rPr>
      <w:fldChar w:fldCharType="end"/>
    </w:r>
    <w:r w:rsidRPr="003D5474">
      <w:rPr>
        <w:rFonts w:ascii="Verdana" w:eastAsia="Kozuka Gothic Pro L" w:hAnsi="Verdana"/>
      </w:rPr>
      <w:t xml:space="preserve"> von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NUMPAGES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2</w:t>
    </w:r>
    <w:r w:rsidRPr="003D5474">
      <w:rPr>
        <w:rFonts w:ascii="Verdana" w:eastAsia="Kozuka Gothic Pro L" w:hAnsi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0C42" w14:textId="77777777" w:rsidR="00ED1093" w:rsidRDefault="00ED1093" w:rsidP="00824FCA">
      <w:pPr>
        <w:spacing w:after="0" w:line="240" w:lineRule="auto"/>
      </w:pPr>
      <w:r>
        <w:separator/>
      </w:r>
    </w:p>
  </w:footnote>
  <w:footnote w:type="continuationSeparator" w:id="0">
    <w:p w14:paraId="2ACF99F7" w14:textId="77777777" w:rsidR="00ED1093" w:rsidRDefault="00ED1093" w:rsidP="008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E4C6" w14:textId="77777777" w:rsidR="00475472" w:rsidRPr="004C1571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2"/>
        <w:szCs w:val="22"/>
      </w:rPr>
    </w:pPr>
    <w:r w:rsidRPr="004C1571">
      <w:rPr>
        <w:rFonts w:ascii="Verdana" w:eastAsia="Kozuka Gothic Pro B" w:hAnsi="Verdana" w:cs="Tahoma"/>
        <w:noProof/>
        <w:color w:val="000000"/>
        <w:sz w:val="22"/>
        <w:szCs w:val="22"/>
      </w:rPr>
      <w:drawing>
        <wp:anchor distT="0" distB="0" distL="114300" distR="114300" simplePos="0" relativeHeight="251660288" behindDoc="0" locked="0" layoutInCell="1" allowOverlap="1" wp14:anchorId="1E705F3B" wp14:editId="58021926">
          <wp:simplePos x="0" y="0"/>
          <wp:positionH relativeFrom="column">
            <wp:posOffset>4274185</wp:posOffset>
          </wp:positionH>
          <wp:positionV relativeFrom="page">
            <wp:posOffset>285750</wp:posOffset>
          </wp:positionV>
          <wp:extent cx="1668145" cy="119062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571">
      <w:rPr>
        <w:rFonts w:ascii="Verdana" w:eastAsia="Kozuka Gothic Pro B" w:hAnsi="Verdana" w:cs="Tahoma"/>
        <w:color w:val="000000"/>
        <w:sz w:val="22"/>
        <w:szCs w:val="22"/>
      </w:rPr>
      <w:t>Oberstaufen Tourismus Marketing GmbH</w:t>
    </w:r>
    <w:r w:rsidRPr="004C1571">
      <w:rPr>
        <w:rFonts w:ascii="Verdana" w:eastAsia="Kozuka Gothic Pro L" w:hAnsi="Verdana" w:cs="Tahoma"/>
        <w:b w:val="0"/>
        <w:bCs/>
        <w:color w:val="000000"/>
        <w:sz w:val="22"/>
        <w:szCs w:val="22"/>
      </w:rPr>
      <w:br/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Hu</w:t>
    </w:r>
    <w:r w:rsidR="00934077">
      <w:rPr>
        <w:rFonts w:ascii="Verdana" w:eastAsia="Kozuka Gothic Pro L" w:hAnsi="Verdana" w:cs="Tahoma"/>
        <w:b w:val="0"/>
        <w:bCs/>
        <w:color w:val="000000"/>
        <w:sz w:val="20"/>
        <w:szCs w:val="20"/>
      </w:rPr>
      <w:t>go</w:t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-von-Königsegg-Str. 8, 87534 Oberstaufen</w:t>
    </w:r>
  </w:p>
  <w:p w14:paraId="509F617C" w14:textId="72372187" w:rsidR="00CD704D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0"/>
        <w:szCs w:val="20"/>
      </w:rPr>
    </w:pP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Pressek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ontakt</w:t>
    </w:r>
    <w:r w:rsidR="000D075F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: </w:t>
    </w:r>
    <w:r w:rsidR="00824FCA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Amrei Kommer</w:t>
    </w:r>
    <w:r w:rsidR="00F802F5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Lisa Hacker</w:t>
    </w:r>
    <w:r w:rsid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br/>
    </w:r>
    <w:hyperlink r:id="rId2" w:history="1">
      <w:r w:rsidR="00824FCA" w:rsidRPr="004C1571">
        <w:rPr>
          <w:rStyle w:val="Hyperlink"/>
          <w:rFonts w:ascii="Verdana" w:eastAsia="Kozuka Gothic Pro L" w:hAnsi="Verdana" w:cs="Tahoma"/>
          <w:b w:val="0"/>
          <w:bCs/>
          <w:color w:val="000000"/>
          <w:sz w:val="20"/>
          <w:szCs w:val="20"/>
        </w:rPr>
        <w:t>presse@oberstaufen.de</w:t>
      </w:r>
    </w:hyperlink>
    <w:r w:rsidRPr="002F45FD">
      <w:rPr>
        <w:rStyle w:val="Hyperlink"/>
        <w:rFonts w:ascii="Verdana" w:eastAsia="Kozuka Gothic Pro L" w:hAnsi="Verdana" w:cs="Tahoma"/>
        <w:b w:val="0"/>
        <w:bCs/>
        <w:color w:val="000000"/>
        <w:sz w:val="20"/>
        <w:szCs w:val="20"/>
        <w:u w:val="none"/>
      </w:rPr>
      <w:t xml:space="preserve">, 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Tel. +49 8386 9300-432</w:t>
    </w:r>
    <w:r w:rsidR="00F802F5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-422</w:t>
    </w:r>
  </w:p>
  <w:p w14:paraId="0D6BBEEC" w14:textId="77777777" w:rsidR="004C1571" w:rsidRPr="004C1571" w:rsidRDefault="004C1571" w:rsidP="004C15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01CF5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4384E"/>
    <w:multiLevelType w:val="hybridMultilevel"/>
    <w:tmpl w:val="8E886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7DDC"/>
    <w:multiLevelType w:val="hybridMultilevel"/>
    <w:tmpl w:val="FCBA1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E50BD"/>
    <w:multiLevelType w:val="hybridMultilevel"/>
    <w:tmpl w:val="5FFCAC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E818CA"/>
    <w:multiLevelType w:val="hybridMultilevel"/>
    <w:tmpl w:val="136EBB40"/>
    <w:lvl w:ilvl="0" w:tplc="2A8CBCF2">
      <w:start w:val="1"/>
      <w:numFmt w:val="decimal"/>
      <w:lvlText w:val="%1.)"/>
      <w:lvlJc w:val="left"/>
      <w:pPr>
        <w:ind w:left="795" w:hanging="435"/>
      </w:pPr>
      <w:rPr>
        <w:rFonts w:eastAsia="Kozuka Gothic Pro R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E79CD"/>
    <w:multiLevelType w:val="hybridMultilevel"/>
    <w:tmpl w:val="9236A23E"/>
    <w:lvl w:ilvl="0" w:tplc="1A1E7972">
      <w:start w:val="20"/>
      <w:numFmt w:val="bullet"/>
      <w:lvlText w:val="•"/>
      <w:lvlJc w:val="left"/>
      <w:pPr>
        <w:ind w:left="1068" w:hanging="360"/>
      </w:pPr>
      <w:rPr>
        <w:rFonts w:ascii="Verdana" w:eastAsia="Kozuka Gothic Pro L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47779A"/>
    <w:multiLevelType w:val="hybridMultilevel"/>
    <w:tmpl w:val="23C6AA16"/>
    <w:lvl w:ilvl="0" w:tplc="0407000F">
      <w:start w:val="1"/>
      <w:numFmt w:val="decimal"/>
      <w:lvlText w:val="%1."/>
      <w:lvlJc w:val="left"/>
      <w:pPr>
        <w:ind w:left="1866" w:hanging="360"/>
      </w:pPr>
    </w:lvl>
    <w:lvl w:ilvl="1" w:tplc="04070019" w:tentative="1">
      <w:start w:val="1"/>
      <w:numFmt w:val="lowerLetter"/>
      <w:lvlText w:val="%2."/>
      <w:lvlJc w:val="left"/>
      <w:pPr>
        <w:ind w:left="2586" w:hanging="360"/>
      </w:pPr>
    </w:lvl>
    <w:lvl w:ilvl="2" w:tplc="0407001B" w:tentative="1">
      <w:start w:val="1"/>
      <w:numFmt w:val="lowerRoman"/>
      <w:lvlText w:val="%3."/>
      <w:lvlJc w:val="right"/>
      <w:pPr>
        <w:ind w:left="3306" w:hanging="180"/>
      </w:pPr>
    </w:lvl>
    <w:lvl w:ilvl="3" w:tplc="0407000F" w:tentative="1">
      <w:start w:val="1"/>
      <w:numFmt w:val="decimal"/>
      <w:lvlText w:val="%4."/>
      <w:lvlJc w:val="left"/>
      <w:pPr>
        <w:ind w:left="4026" w:hanging="360"/>
      </w:pPr>
    </w:lvl>
    <w:lvl w:ilvl="4" w:tplc="04070019" w:tentative="1">
      <w:start w:val="1"/>
      <w:numFmt w:val="lowerLetter"/>
      <w:lvlText w:val="%5."/>
      <w:lvlJc w:val="left"/>
      <w:pPr>
        <w:ind w:left="4746" w:hanging="360"/>
      </w:pPr>
    </w:lvl>
    <w:lvl w:ilvl="5" w:tplc="0407001B" w:tentative="1">
      <w:start w:val="1"/>
      <w:numFmt w:val="lowerRoman"/>
      <w:lvlText w:val="%6."/>
      <w:lvlJc w:val="right"/>
      <w:pPr>
        <w:ind w:left="5466" w:hanging="180"/>
      </w:pPr>
    </w:lvl>
    <w:lvl w:ilvl="6" w:tplc="0407000F" w:tentative="1">
      <w:start w:val="1"/>
      <w:numFmt w:val="decimal"/>
      <w:lvlText w:val="%7."/>
      <w:lvlJc w:val="left"/>
      <w:pPr>
        <w:ind w:left="6186" w:hanging="360"/>
      </w:pPr>
    </w:lvl>
    <w:lvl w:ilvl="7" w:tplc="04070019" w:tentative="1">
      <w:start w:val="1"/>
      <w:numFmt w:val="lowerLetter"/>
      <w:lvlText w:val="%8."/>
      <w:lvlJc w:val="left"/>
      <w:pPr>
        <w:ind w:left="6906" w:hanging="360"/>
      </w:pPr>
    </w:lvl>
    <w:lvl w:ilvl="8" w:tplc="0407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30097C1B"/>
    <w:multiLevelType w:val="hybridMultilevel"/>
    <w:tmpl w:val="B1A0C7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A145BF"/>
    <w:multiLevelType w:val="hybridMultilevel"/>
    <w:tmpl w:val="C84800F4"/>
    <w:lvl w:ilvl="0" w:tplc="EE1C432C">
      <w:start w:val="1"/>
      <w:numFmt w:val="decimal"/>
      <w:lvlText w:val="%1)"/>
      <w:lvlJc w:val="left"/>
      <w:pPr>
        <w:ind w:left="1146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4FD4DCA"/>
    <w:multiLevelType w:val="hybridMultilevel"/>
    <w:tmpl w:val="25241BE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7C33D4"/>
    <w:multiLevelType w:val="hybridMultilevel"/>
    <w:tmpl w:val="3294ABE2"/>
    <w:lvl w:ilvl="0" w:tplc="B5DE8132">
      <w:start w:val="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82371"/>
    <w:multiLevelType w:val="hybridMultilevel"/>
    <w:tmpl w:val="21DE9C3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5E23213"/>
    <w:multiLevelType w:val="hybridMultilevel"/>
    <w:tmpl w:val="62724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09513">
    <w:abstractNumId w:val="4"/>
  </w:num>
  <w:num w:numId="2" w16cid:durableId="77869719">
    <w:abstractNumId w:val="1"/>
  </w:num>
  <w:num w:numId="3" w16cid:durableId="24256243">
    <w:abstractNumId w:val="12"/>
  </w:num>
  <w:num w:numId="4" w16cid:durableId="651908285">
    <w:abstractNumId w:val="5"/>
  </w:num>
  <w:num w:numId="5" w16cid:durableId="1543518291">
    <w:abstractNumId w:val="11"/>
  </w:num>
  <w:num w:numId="6" w16cid:durableId="2060124574">
    <w:abstractNumId w:val="9"/>
  </w:num>
  <w:num w:numId="7" w16cid:durableId="951740376">
    <w:abstractNumId w:val="3"/>
  </w:num>
  <w:num w:numId="8" w16cid:durableId="1193154288">
    <w:abstractNumId w:val="7"/>
  </w:num>
  <w:num w:numId="9" w16cid:durableId="934561194">
    <w:abstractNumId w:val="10"/>
  </w:num>
  <w:num w:numId="10" w16cid:durableId="1134568730">
    <w:abstractNumId w:val="0"/>
  </w:num>
  <w:num w:numId="11" w16cid:durableId="1398432668">
    <w:abstractNumId w:val="2"/>
  </w:num>
  <w:num w:numId="12" w16cid:durableId="562254991">
    <w:abstractNumId w:val="8"/>
  </w:num>
  <w:num w:numId="13" w16cid:durableId="2026059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3"/>
    <w:rsid w:val="000623D7"/>
    <w:rsid w:val="000630A2"/>
    <w:rsid w:val="00086740"/>
    <w:rsid w:val="0009355A"/>
    <w:rsid w:val="000B4998"/>
    <w:rsid w:val="000D075F"/>
    <w:rsid w:val="000F0226"/>
    <w:rsid w:val="000F5260"/>
    <w:rsid w:val="00102052"/>
    <w:rsid w:val="00102E55"/>
    <w:rsid w:val="0010581B"/>
    <w:rsid w:val="00126EBC"/>
    <w:rsid w:val="00133429"/>
    <w:rsid w:val="00152FFE"/>
    <w:rsid w:val="00161E0C"/>
    <w:rsid w:val="00161EB0"/>
    <w:rsid w:val="00177F10"/>
    <w:rsid w:val="0019250A"/>
    <w:rsid w:val="001A6E48"/>
    <w:rsid w:val="001A74D7"/>
    <w:rsid w:val="001B23BA"/>
    <w:rsid w:val="001E7747"/>
    <w:rsid w:val="002357B2"/>
    <w:rsid w:val="00240070"/>
    <w:rsid w:val="002417A9"/>
    <w:rsid w:val="00254AE9"/>
    <w:rsid w:val="002646AA"/>
    <w:rsid w:val="00286FD3"/>
    <w:rsid w:val="00290563"/>
    <w:rsid w:val="00290ADD"/>
    <w:rsid w:val="002C3167"/>
    <w:rsid w:val="002D3D2B"/>
    <w:rsid w:val="002E23EB"/>
    <w:rsid w:val="002E5821"/>
    <w:rsid w:val="002E6BC6"/>
    <w:rsid w:val="002E6EC2"/>
    <w:rsid w:val="002F27E5"/>
    <w:rsid w:val="002F45FD"/>
    <w:rsid w:val="003115FB"/>
    <w:rsid w:val="00321DFE"/>
    <w:rsid w:val="00326C0B"/>
    <w:rsid w:val="00331029"/>
    <w:rsid w:val="00331D80"/>
    <w:rsid w:val="003450A1"/>
    <w:rsid w:val="003452F9"/>
    <w:rsid w:val="0035197F"/>
    <w:rsid w:val="003545A3"/>
    <w:rsid w:val="003562F9"/>
    <w:rsid w:val="003730D7"/>
    <w:rsid w:val="0037331B"/>
    <w:rsid w:val="00397C7B"/>
    <w:rsid w:val="003B44EB"/>
    <w:rsid w:val="003D5358"/>
    <w:rsid w:val="003D5474"/>
    <w:rsid w:val="003E74B8"/>
    <w:rsid w:val="004061CA"/>
    <w:rsid w:val="00431F73"/>
    <w:rsid w:val="0044547D"/>
    <w:rsid w:val="00465C6D"/>
    <w:rsid w:val="00475472"/>
    <w:rsid w:val="00493BC2"/>
    <w:rsid w:val="004955E4"/>
    <w:rsid w:val="004C1571"/>
    <w:rsid w:val="004D1212"/>
    <w:rsid w:val="004D48F4"/>
    <w:rsid w:val="004F2116"/>
    <w:rsid w:val="005026D8"/>
    <w:rsid w:val="00546E23"/>
    <w:rsid w:val="00555BB1"/>
    <w:rsid w:val="005A6FEE"/>
    <w:rsid w:val="005B7C0A"/>
    <w:rsid w:val="005D5664"/>
    <w:rsid w:val="005E4F64"/>
    <w:rsid w:val="005E68B1"/>
    <w:rsid w:val="005F0134"/>
    <w:rsid w:val="005F2E2B"/>
    <w:rsid w:val="00600609"/>
    <w:rsid w:val="00604612"/>
    <w:rsid w:val="00616BC7"/>
    <w:rsid w:val="00621D3E"/>
    <w:rsid w:val="00630B25"/>
    <w:rsid w:val="00645CCC"/>
    <w:rsid w:val="006461BA"/>
    <w:rsid w:val="006502AD"/>
    <w:rsid w:val="00663A12"/>
    <w:rsid w:val="00673400"/>
    <w:rsid w:val="00673CC0"/>
    <w:rsid w:val="006C0BA0"/>
    <w:rsid w:val="006D3E31"/>
    <w:rsid w:val="00706B38"/>
    <w:rsid w:val="00715DBC"/>
    <w:rsid w:val="00750E3C"/>
    <w:rsid w:val="007730E6"/>
    <w:rsid w:val="0079519F"/>
    <w:rsid w:val="00797782"/>
    <w:rsid w:val="007A4D3E"/>
    <w:rsid w:val="007D1C14"/>
    <w:rsid w:val="007F278B"/>
    <w:rsid w:val="007F376A"/>
    <w:rsid w:val="00811ACB"/>
    <w:rsid w:val="00816F60"/>
    <w:rsid w:val="00824FCA"/>
    <w:rsid w:val="00834901"/>
    <w:rsid w:val="00836ACF"/>
    <w:rsid w:val="00840832"/>
    <w:rsid w:val="00841B2F"/>
    <w:rsid w:val="0085117D"/>
    <w:rsid w:val="00865D7E"/>
    <w:rsid w:val="00866D5C"/>
    <w:rsid w:val="00872E92"/>
    <w:rsid w:val="00874851"/>
    <w:rsid w:val="0088109F"/>
    <w:rsid w:val="008822E2"/>
    <w:rsid w:val="0088342D"/>
    <w:rsid w:val="008A7B9E"/>
    <w:rsid w:val="008B6E19"/>
    <w:rsid w:val="008D4F71"/>
    <w:rsid w:val="008F5779"/>
    <w:rsid w:val="00917F16"/>
    <w:rsid w:val="00922F5E"/>
    <w:rsid w:val="00924204"/>
    <w:rsid w:val="00931B42"/>
    <w:rsid w:val="00934077"/>
    <w:rsid w:val="00945FA7"/>
    <w:rsid w:val="009809CA"/>
    <w:rsid w:val="0098188F"/>
    <w:rsid w:val="009A2608"/>
    <w:rsid w:val="009A643B"/>
    <w:rsid w:val="009A718F"/>
    <w:rsid w:val="009C7E68"/>
    <w:rsid w:val="00A23C73"/>
    <w:rsid w:val="00A27A6A"/>
    <w:rsid w:val="00A27B9A"/>
    <w:rsid w:val="00A35365"/>
    <w:rsid w:val="00A41557"/>
    <w:rsid w:val="00A51892"/>
    <w:rsid w:val="00A71652"/>
    <w:rsid w:val="00A76822"/>
    <w:rsid w:val="00AA4FA7"/>
    <w:rsid w:val="00AA60AB"/>
    <w:rsid w:val="00AC66DF"/>
    <w:rsid w:val="00AD05A0"/>
    <w:rsid w:val="00AE2E1F"/>
    <w:rsid w:val="00B137EC"/>
    <w:rsid w:val="00B21F3A"/>
    <w:rsid w:val="00B22001"/>
    <w:rsid w:val="00B368EF"/>
    <w:rsid w:val="00B36DF6"/>
    <w:rsid w:val="00B44C0C"/>
    <w:rsid w:val="00B53676"/>
    <w:rsid w:val="00B54AC2"/>
    <w:rsid w:val="00B843CA"/>
    <w:rsid w:val="00B865CD"/>
    <w:rsid w:val="00B92080"/>
    <w:rsid w:val="00BA43F9"/>
    <w:rsid w:val="00BE0177"/>
    <w:rsid w:val="00C04AB5"/>
    <w:rsid w:val="00C10E46"/>
    <w:rsid w:val="00C23D60"/>
    <w:rsid w:val="00C23F5D"/>
    <w:rsid w:val="00C24A6B"/>
    <w:rsid w:val="00C3248C"/>
    <w:rsid w:val="00C41B50"/>
    <w:rsid w:val="00C86136"/>
    <w:rsid w:val="00C94649"/>
    <w:rsid w:val="00C951D1"/>
    <w:rsid w:val="00CD704D"/>
    <w:rsid w:val="00CF2F35"/>
    <w:rsid w:val="00D009BF"/>
    <w:rsid w:val="00D07DEB"/>
    <w:rsid w:val="00D20C6A"/>
    <w:rsid w:val="00D261F1"/>
    <w:rsid w:val="00D34E02"/>
    <w:rsid w:val="00D3573D"/>
    <w:rsid w:val="00D35C6C"/>
    <w:rsid w:val="00D36B37"/>
    <w:rsid w:val="00D41AC8"/>
    <w:rsid w:val="00D45514"/>
    <w:rsid w:val="00D530C4"/>
    <w:rsid w:val="00D57559"/>
    <w:rsid w:val="00D733A3"/>
    <w:rsid w:val="00D74638"/>
    <w:rsid w:val="00D81112"/>
    <w:rsid w:val="00D93C54"/>
    <w:rsid w:val="00D94D32"/>
    <w:rsid w:val="00D97569"/>
    <w:rsid w:val="00DB7ED5"/>
    <w:rsid w:val="00DD0141"/>
    <w:rsid w:val="00DD2E3C"/>
    <w:rsid w:val="00DE3A12"/>
    <w:rsid w:val="00E03C6C"/>
    <w:rsid w:val="00E26AF1"/>
    <w:rsid w:val="00E400AD"/>
    <w:rsid w:val="00E637B8"/>
    <w:rsid w:val="00E64354"/>
    <w:rsid w:val="00E66EF0"/>
    <w:rsid w:val="00E75471"/>
    <w:rsid w:val="00E94E00"/>
    <w:rsid w:val="00E9526B"/>
    <w:rsid w:val="00EA5BE4"/>
    <w:rsid w:val="00EA5F96"/>
    <w:rsid w:val="00EA7D39"/>
    <w:rsid w:val="00EC4DAD"/>
    <w:rsid w:val="00EC6CCC"/>
    <w:rsid w:val="00ED1093"/>
    <w:rsid w:val="00ED548C"/>
    <w:rsid w:val="00ED741C"/>
    <w:rsid w:val="00EE4641"/>
    <w:rsid w:val="00EF6CF6"/>
    <w:rsid w:val="00F05DC7"/>
    <w:rsid w:val="00F177B8"/>
    <w:rsid w:val="00F234AE"/>
    <w:rsid w:val="00F431DF"/>
    <w:rsid w:val="00F50A16"/>
    <w:rsid w:val="00F56D2F"/>
    <w:rsid w:val="00F61BE0"/>
    <w:rsid w:val="00F802F5"/>
    <w:rsid w:val="00F86089"/>
    <w:rsid w:val="00FA44FD"/>
    <w:rsid w:val="00FB4192"/>
    <w:rsid w:val="00FF0FB8"/>
    <w:rsid w:val="00FF4AD1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F8969"/>
  <w15:chartTrackingRefBased/>
  <w15:docId w15:val="{13F2E132-5549-416B-B4E1-C1D83167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24FC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4FCA"/>
  </w:style>
  <w:style w:type="paragraph" w:styleId="Fuzeile">
    <w:name w:val="footer"/>
    <w:basedOn w:val="Standard"/>
    <w:link w:val="Fu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4FCA"/>
  </w:style>
  <w:style w:type="character" w:customStyle="1" w:styleId="berschrift1Zchn">
    <w:name w:val="Überschrift 1 Zchn"/>
    <w:basedOn w:val="Absatz-Standardschriftart"/>
    <w:link w:val="berschrift1"/>
    <w:rsid w:val="00824FCA"/>
    <w:rPr>
      <w:rFonts w:ascii="Arial" w:eastAsia="Times New Roman" w:hAnsi="Arial" w:cs="Arial"/>
      <w:b/>
      <w:sz w:val="28"/>
      <w:szCs w:val="24"/>
    </w:rPr>
  </w:style>
  <w:style w:type="character" w:styleId="Hyperlink">
    <w:name w:val="Hyperlink"/>
    <w:unhideWhenUsed/>
    <w:rsid w:val="00824FC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FCA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DE3A12"/>
    <w:pPr>
      <w:spacing w:after="0" w:line="240" w:lineRule="auto"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30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30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30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30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30A2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00609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2F27E5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931B42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2E2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rstaufen.de/ev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fas.d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e@oberstaufen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ei.kommer\Documents\Benutzerdefinierte%20Office-Vorlagen\OTM_Presseinformation_Template_08-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428B-49F2-4818-A2C7-B842F7FC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OTM_Presseinformation_Template_08-23</Template>
  <TotalTime>0</TotalTime>
  <Pages>2</Pages>
  <Words>480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Amrei Kommer</dc:creator>
  <cp:keywords/>
  <dc:description/>
  <cp:lastModifiedBy>Lisa Hacker [Oberstaufen Tourismus]</cp:lastModifiedBy>
  <cp:revision>22</cp:revision>
  <cp:lastPrinted>2025-04-28T06:45:00Z</cp:lastPrinted>
  <dcterms:created xsi:type="dcterms:W3CDTF">2025-04-10T09:32:00Z</dcterms:created>
  <dcterms:modified xsi:type="dcterms:W3CDTF">2026-04-09T07:17:00Z</dcterms:modified>
</cp:coreProperties>
</file>