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39C4" w14:textId="3606B5E8" w:rsidR="00BA43F9" w:rsidRPr="00BA43F9" w:rsidRDefault="00BF6F13" w:rsidP="004C1571">
      <w:pPr>
        <w:pStyle w:val="KeinLeerraum"/>
        <w:spacing w:line="288" w:lineRule="auto"/>
        <w:rPr>
          <w:rFonts w:ascii="Verdana" w:eastAsia="Kozuka Gothic Pro B" w:hAnsi="Verdana"/>
          <w:bCs/>
        </w:rPr>
      </w:pPr>
      <w:r>
        <w:rPr>
          <w:rFonts w:ascii="Verdana" w:eastAsia="Kozuka Gothic Pro B" w:hAnsi="Verdana"/>
          <w:bCs/>
        </w:rPr>
        <w:t>0</w:t>
      </w:r>
      <w:r w:rsidR="001906DD">
        <w:rPr>
          <w:rFonts w:ascii="Verdana" w:eastAsia="Kozuka Gothic Pro B" w:hAnsi="Verdana"/>
          <w:bCs/>
        </w:rPr>
        <w:t>2</w:t>
      </w:r>
      <w:r w:rsidR="00BA43F9" w:rsidRPr="00CF4895">
        <w:rPr>
          <w:rFonts w:ascii="Verdana" w:eastAsia="Kozuka Gothic Pro B" w:hAnsi="Verdana"/>
          <w:bCs/>
        </w:rPr>
        <w:t>.</w:t>
      </w:r>
      <w:r w:rsidR="00BA43F9" w:rsidRPr="00BA43F9">
        <w:rPr>
          <w:rFonts w:ascii="Verdana" w:eastAsia="Kozuka Gothic Pro B" w:hAnsi="Verdana"/>
          <w:bCs/>
        </w:rPr>
        <w:t xml:space="preserve"> </w:t>
      </w:r>
      <w:r w:rsidR="00BB1AE4">
        <w:rPr>
          <w:rFonts w:ascii="Verdana" w:eastAsia="Kozuka Gothic Pro B" w:hAnsi="Verdana"/>
          <w:bCs/>
        </w:rPr>
        <w:t>Ju</w:t>
      </w:r>
      <w:r>
        <w:rPr>
          <w:rFonts w:ascii="Verdana" w:eastAsia="Kozuka Gothic Pro B" w:hAnsi="Verdana"/>
          <w:bCs/>
        </w:rPr>
        <w:t>l</w:t>
      </w:r>
      <w:r w:rsidR="00BB1AE4">
        <w:rPr>
          <w:rFonts w:ascii="Verdana" w:eastAsia="Kozuka Gothic Pro B" w:hAnsi="Verdana"/>
          <w:bCs/>
        </w:rPr>
        <w:t>i</w:t>
      </w:r>
      <w:r w:rsidR="00BA43F9" w:rsidRPr="00BA43F9">
        <w:rPr>
          <w:rFonts w:ascii="Verdana" w:eastAsia="Kozuka Gothic Pro B" w:hAnsi="Verdana"/>
          <w:bCs/>
        </w:rPr>
        <w:t xml:space="preserve"> 20</w:t>
      </w:r>
      <w:r w:rsidR="00BB1AE4">
        <w:rPr>
          <w:rFonts w:ascii="Verdana" w:eastAsia="Kozuka Gothic Pro B" w:hAnsi="Verdana"/>
          <w:bCs/>
        </w:rPr>
        <w:t>2</w:t>
      </w:r>
      <w:r w:rsidR="0018419D">
        <w:rPr>
          <w:rFonts w:ascii="Verdana" w:eastAsia="Kozuka Gothic Pro B" w:hAnsi="Verdana"/>
          <w:bCs/>
        </w:rPr>
        <w:t>6</w:t>
      </w:r>
    </w:p>
    <w:p w14:paraId="1AAEDCF6" w14:textId="77777777" w:rsidR="00CD704D" w:rsidRPr="00A27B9A" w:rsidRDefault="00475472" w:rsidP="004C1571">
      <w:pPr>
        <w:pStyle w:val="KeinLeerraum"/>
        <w:spacing w:line="288" w:lineRule="auto"/>
        <w:rPr>
          <w:rFonts w:ascii="Verdana" w:eastAsia="Kozuka Gothic Pro B" w:hAnsi="Verdana"/>
          <w:b/>
        </w:rPr>
      </w:pPr>
      <w:r w:rsidRPr="00A27B9A">
        <w:rPr>
          <w:rFonts w:ascii="Verdana" w:eastAsia="Kozuka Gothic Pro B" w:hAnsi="Verdana"/>
          <w:b/>
        </w:rPr>
        <w:t>Presse</w:t>
      </w:r>
      <w:r w:rsidR="00600609" w:rsidRPr="00A27B9A">
        <w:rPr>
          <w:rFonts w:ascii="Verdana" w:eastAsia="Kozuka Gothic Pro B" w:hAnsi="Verdana"/>
          <w:b/>
        </w:rPr>
        <w:t>information</w:t>
      </w:r>
    </w:p>
    <w:p w14:paraId="415F8B28" w14:textId="77777777" w:rsidR="00CD704D" w:rsidRPr="00A27B9A" w:rsidRDefault="00CD704D" w:rsidP="004C1571">
      <w:pPr>
        <w:pStyle w:val="KeinLeerraum"/>
        <w:spacing w:line="288" w:lineRule="auto"/>
        <w:rPr>
          <w:rFonts w:ascii="Verdana" w:hAnsi="Verdana"/>
          <w:bCs/>
        </w:rPr>
      </w:pPr>
    </w:p>
    <w:p w14:paraId="096A4371" w14:textId="00A93E17" w:rsidR="001B23BA" w:rsidRPr="001E05B3" w:rsidRDefault="00BF6F13" w:rsidP="00AE23BB">
      <w:pPr>
        <w:pStyle w:val="KeinLeerraum"/>
        <w:spacing w:before="240" w:line="288" w:lineRule="auto"/>
        <w:rPr>
          <w:rFonts w:ascii="Verdana" w:hAnsi="Verdana"/>
          <w:b/>
          <w:sz w:val="32"/>
          <w:szCs w:val="32"/>
        </w:rPr>
      </w:pPr>
      <w:r>
        <w:rPr>
          <w:rFonts w:ascii="Verdana" w:hAnsi="Verdana"/>
          <w:b/>
          <w:i/>
          <w:iCs/>
          <w:sz w:val="32"/>
          <w:szCs w:val="32"/>
        </w:rPr>
        <w:t>Zukunft auf dem Teller:</w:t>
      </w:r>
      <w:r w:rsidR="00AE23BB" w:rsidRPr="001E05B3">
        <w:rPr>
          <w:rFonts w:ascii="Verdana" w:hAnsi="Verdana"/>
          <w:b/>
          <w:sz w:val="32"/>
          <w:szCs w:val="32"/>
        </w:rPr>
        <w:t xml:space="preserve"> </w:t>
      </w:r>
      <w:r>
        <w:rPr>
          <w:rFonts w:ascii="Verdana" w:hAnsi="Verdana"/>
          <w:b/>
          <w:sz w:val="32"/>
          <w:szCs w:val="32"/>
        </w:rPr>
        <w:t>Gastro-Hock</w:t>
      </w:r>
      <w:r w:rsidR="00976CBD">
        <w:rPr>
          <w:rFonts w:ascii="Verdana" w:hAnsi="Verdana"/>
          <w:b/>
          <w:sz w:val="32"/>
          <w:szCs w:val="32"/>
        </w:rPr>
        <w:t xml:space="preserve"> </w:t>
      </w:r>
      <w:r>
        <w:rPr>
          <w:rFonts w:ascii="Verdana" w:hAnsi="Verdana"/>
          <w:b/>
          <w:sz w:val="32"/>
          <w:szCs w:val="32"/>
        </w:rPr>
        <w:t xml:space="preserve">zeigt </w:t>
      </w:r>
      <w:r w:rsidR="00382C1D">
        <w:rPr>
          <w:rFonts w:ascii="Verdana" w:hAnsi="Verdana"/>
          <w:b/>
          <w:sz w:val="32"/>
          <w:szCs w:val="32"/>
        </w:rPr>
        <w:t xml:space="preserve">neue </w:t>
      </w:r>
      <w:r>
        <w:rPr>
          <w:rFonts w:ascii="Verdana" w:hAnsi="Verdana"/>
          <w:b/>
          <w:sz w:val="32"/>
          <w:szCs w:val="32"/>
        </w:rPr>
        <w:t xml:space="preserve">Trends und </w:t>
      </w:r>
      <w:r w:rsidR="00EE78F8">
        <w:rPr>
          <w:rFonts w:ascii="Verdana" w:hAnsi="Verdana"/>
          <w:b/>
          <w:sz w:val="32"/>
          <w:szCs w:val="32"/>
        </w:rPr>
        <w:t xml:space="preserve">die </w:t>
      </w:r>
      <w:r w:rsidR="00760812">
        <w:rPr>
          <w:rFonts w:ascii="Verdana" w:hAnsi="Verdana"/>
          <w:b/>
          <w:sz w:val="32"/>
          <w:szCs w:val="32"/>
        </w:rPr>
        <w:t xml:space="preserve">Stärken regionaler </w:t>
      </w:r>
      <w:r>
        <w:rPr>
          <w:rFonts w:ascii="Verdana" w:hAnsi="Verdana"/>
          <w:b/>
          <w:sz w:val="32"/>
          <w:szCs w:val="32"/>
        </w:rPr>
        <w:t xml:space="preserve">Identität auf  </w:t>
      </w:r>
    </w:p>
    <w:p w14:paraId="059DFE30" w14:textId="0A658AC3" w:rsidR="00976CBD" w:rsidRPr="00976CBD" w:rsidRDefault="00976CBD" w:rsidP="00976CBD">
      <w:pPr>
        <w:pStyle w:val="KeinLeerraum"/>
        <w:spacing w:before="240" w:after="240" w:line="288" w:lineRule="auto"/>
        <w:jc w:val="both"/>
        <w:rPr>
          <w:rFonts w:ascii="Verdana" w:eastAsia="Kozuka Gothic Pro B" w:hAnsi="Verdana"/>
          <w:b/>
        </w:rPr>
      </w:pPr>
      <w:r w:rsidRPr="00976CBD">
        <w:rPr>
          <w:rFonts w:ascii="Verdana" w:eastAsia="Kozuka Gothic Pro B" w:hAnsi="Verdana"/>
          <w:b/>
        </w:rPr>
        <w:t>Wie können Gastronomiebetriebe</w:t>
      </w:r>
      <w:r w:rsidR="006E00F6">
        <w:rPr>
          <w:rFonts w:ascii="Verdana" w:eastAsia="Kozuka Gothic Pro B" w:hAnsi="Verdana"/>
          <w:b/>
        </w:rPr>
        <w:t xml:space="preserve"> </w:t>
      </w:r>
      <w:r w:rsidR="00FD130B">
        <w:rPr>
          <w:rFonts w:ascii="Verdana" w:eastAsia="Kozuka Gothic Pro B" w:hAnsi="Verdana"/>
          <w:b/>
        </w:rPr>
        <w:t>von Zukunftstrends</w:t>
      </w:r>
      <w:r w:rsidRPr="00976CBD">
        <w:rPr>
          <w:rFonts w:ascii="Verdana" w:eastAsia="Kozuka Gothic Pro B" w:hAnsi="Verdana"/>
          <w:b/>
        </w:rPr>
        <w:t xml:space="preserve"> </w:t>
      </w:r>
      <w:r w:rsidR="00FD130B">
        <w:rPr>
          <w:rFonts w:ascii="Verdana" w:eastAsia="Kozuka Gothic Pro B" w:hAnsi="Verdana"/>
          <w:b/>
        </w:rPr>
        <w:t>profitieren</w:t>
      </w:r>
      <w:r w:rsidRPr="00976CBD">
        <w:rPr>
          <w:rFonts w:ascii="Verdana" w:eastAsia="Kozuka Gothic Pro B" w:hAnsi="Verdana"/>
          <w:b/>
        </w:rPr>
        <w:t xml:space="preserve">, ohne ihre regionale Identität aus den Augen zu verlieren? </w:t>
      </w:r>
      <w:r w:rsidR="00FD130B">
        <w:rPr>
          <w:rFonts w:ascii="Verdana" w:eastAsia="Kozuka Gothic Pro B" w:hAnsi="Verdana"/>
          <w:b/>
        </w:rPr>
        <w:t>Praxisbezogene Ansätze</w:t>
      </w:r>
      <w:r w:rsidRPr="00976CBD">
        <w:rPr>
          <w:rFonts w:ascii="Verdana" w:eastAsia="Kozuka Gothic Pro B" w:hAnsi="Verdana"/>
          <w:b/>
        </w:rPr>
        <w:t xml:space="preserve"> liefert der Gastro-Hock </w:t>
      </w:r>
      <w:r w:rsidR="00FD130B">
        <w:rPr>
          <w:rFonts w:ascii="Verdana" w:eastAsia="Kozuka Gothic Pro B" w:hAnsi="Verdana"/>
          <w:b/>
        </w:rPr>
        <w:t>von</w:t>
      </w:r>
      <w:r w:rsidRPr="00976CBD">
        <w:rPr>
          <w:rFonts w:ascii="Verdana" w:eastAsia="Kozuka Gothic Pro B" w:hAnsi="Verdana"/>
          <w:b/>
        </w:rPr>
        <w:t xml:space="preserve"> Oberstaufen Tourismus </w:t>
      </w:r>
      <w:r w:rsidR="00FD130B">
        <w:rPr>
          <w:rFonts w:ascii="Verdana" w:eastAsia="Kozuka Gothic Pro B" w:hAnsi="Verdana"/>
          <w:b/>
        </w:rPr>
        <w:t xml:space="preserve">mit Fachvorträgen und </w:t>
      </w:r>
      <w:r w:rsidR="00C7138C">
        <w:rPr>
          <w:rFonts w:ascii="Verdana" w:eastAsia="Kozuka Gothic Pro B" w:hAnsi="Verdana"/>
          <w:b/>
        </w:rPr>
        <w:t xml:space="preserve">praktischer </w:t>
      </w:r>
      <w:r w:rsidR="00FD130B">
        <w:rPr>
          <w:rFonts w:ascii="Verdana" w:eastAsia="Kozuka Gothic Pro B" w:hAnsi="Verdana"/>
          <w:b/>
        </w:rPr>
        <w:t xml:space="preserve">Branchenexpertise. </w:t>
      </w:r>
      <w:r w:rsidR="00FD130B" w:rsidRPr="00FD130B">
        <w:rPr>
          <w:rFonts w:ascii="Verdana" w:eastAsia="Kozuka Gothic Pro B" w:hAnsi="Verdana"/>
          <w:b/>
        </w:rPr>
        <w:t xml:space="preserve">Die Veranstaltung findet am Montag, </w:t>
      </w:r>
      <w:r w:rsidR="0097554D">
        <w:rPr>
          <w:rFonts w:ascii="Verdana" w:eastAsia="Kozuka Gothic Pro B" w:hAnsi="Verdana"/>
          <w:b/>
        </w:rPr>
        <w:t xml:space="preserve">den </w:t>
      </w:r>
      <w:r w:rsidR="00FD130B" w:rsidRPr="00FD130B">
        <w:rPr>
          <w:rFonts w:ascii="Verdana" w:eastAsia="Kozuka Gothic Pro B" w:hAnsi="Verdana"/>
          <w:b/>
        </w:rPr>
        <w:t xml:space="preserve">13. Juli, von 14.30 </w:t>
      </w:r>
      <w:r w:rsidR="006E00F6">
        <w:rPr>
          <w:rFonts w:ascii="Verdana" w:eastAsia="Kozuka Gothic Pro B" w:hAnsi="Verdana"/>
          <w:b/>
        </w:rPr>
        <w:t xml:space="preserve">Uhr </w:t>
      </w:r>
      <w:r w:rsidR="00FD130B" w:rsidRPr="00FD130B">
        <w:rPr>
          <w:rFonts w:ascii="Verdana" w:eastAsia="Kozuka Gothic Pro B" w:hAnsi="Verdana"/>
          <w:b/>
        </w:rPr>
        <w:t xml:space="preserve">bis etwa 17 Uhr im Kurhaus Oberstaufen statt und richtet sich an </w:t>
      </w:r>
      <w:proofErr w:type="spellStart"/>
      <w:proofErr w:type="gramStart"/>
      <w:r w:rsidR="00FD130B" w:rsidRPr="00FD130B">
        <w:rPr>
          <w:rFonts w:ascii="Verdana" w:eastAsia="Kozuka Gothic Pro B" w:hAnsi="Verdana"/>
          <w:b/>
        </w:rPr>
        <w:t>Gastronom</w:t>
      </w:r>
      <w:r w:rsidR="006E00F6">
        <w:rPr>
          <w:rFonts w:ascii="Verdana" w:eastAsia="Kozuka Gothic Pro B" w:hAnsi="Verdana"/>
          <w:b/>
        </w:rPr>
        <w:t>:</w:t>
      </w:r>
      <w:r w:rsidR="00FD130B" w:rsidRPr="00FD130B">
        <w:rPr>
          <w:rFonts w:ascii="Verdana" w:eastAsia="Kozuka Gothic Pro B" w:hAnsi="Verdana"/>
          <w:b/>
        </w:rPr>
        <w:t>innen</w:t>
      </w:r>
      <w:proofErr w:type="spellEnd"/>
      <w:proofErr w:type="gramEnd"/>
      <w:r w:rsidR="00FD130B" w:rsidRPr="00FD130B">
        <w:rPr>
          <w:rFonts w:ascii="Verdana" w:eastAsia="Kozuka Gothic Pro B" w:hAnsi="Verdana"/>
          <w:b/>
        </w:rPr>
        <w:t xml:space="preserve"> aus </w:t>
      </w:r>
      <w:r w:rsidR="000F0616">
        <w:rPr>
          <w:rFonts w:ascii="Verdana" w:eastAsia="Kozuka Gothic Pro B" w:hAnsi="Verdana"/>
          <w:b/>
        </w:rPr>
        <w:t xml:space="preserve">dem Allgäu und den umliegenden </w:t>
      </w:r>
      <w:r w:rsidR="00D3721F">
        <w:rPr>
          <w:rFonts w:ascii="Verdana" w:eastAsia="Kozuka Gothic Pro B" w:hAnsi="Verdana"/>
          <w:b/>
        </w:rPr>
        <w:t>Region</w:t>
      </w:r>
      <w:r w:rsidR="000F0616">
        <w:rPr>
          <w:rFonts w:ascii="Verdana" w:eastAsia="Kozuka Gothic Pro B" w:hAnsi="Verdana"/>
          <w:b/>
        </w:rPr>
        <w:t>en</w:t>
      </w:r>
      <w:r w:rsidR="00D3721F">
        <w:rPr>
          <w:rFonts w:ascii="Verdana" w:eastAsia="Kozuka Gothic Pro B" w:hAnsi="Verdana"/>
          <w:b/>
        </w:rPr>
        <w:t xml:space="preserve">. </w:t>
      </w:r>
    </w:p>
    <w:p w14:paraId="4CC574B8" w14:textId="31FCC4F3" w:rsidR="00F5062D" w:rsidRDefault="00F5062D" w:rsidP="00976CBD">
      <w:pPr>
        <w:pStyle w:val="KeinLeerraum"/>
        <w:spacing w:line="288" w:lineRule="auto"/>
        <w:jc w:val="both"/>
        <w:rPr>
          <w:rFonts w:ascii="Verdana" w:eastAsia="Kozuka Gothic Pro B" w:hAnsi="Verdana"/>
          <w:bCs/>
        </w:rPr>
      </w:pPr>
      <w:r>
        <w:rPr>
          <w:rFonts w:ascii="Verdana" w:eastAsia="Kozuka Gothic Pro B" w:hAnsi="Verdana"/>
          <w:bCs/>
        </w:rPr>
        <w:t xml:space="preserve">Im Fokus des Nachmittages stehen die Erfolgsfaktoren für ein zukunftsorientiertes kulinarisches Angebot </w:t>
      </w:r>
      <w:r w:rsidR="000177B7">
        <w:rPr>
          <w:rFonts w:ascii="Verdana" w:eastAsia="Kozuka Gothic Pro B" w:hAnsi="Verdana"/>
          <w:bCs/>
        </w:rPr>
        <w:t xml:space="preserve">und eine langfristige regionale Wettbewerbsfähigkeit. </w:t>
      </w:r>
      <w:r w:rsidRPr="00F5062D">
        <w:rPr>
          <w:rFonts w:ascii="Verdana" w:eastAsia="Kozuka Gothic Pro B" w:hAnsi="Verdana"/>
          <w:bCs/>
        </w:rPr>
        <w:t xml:space="preserve">Den fachlichen Auftakt gestaltet Christine Schäfer vom </w:t>
      </w:r>
      <w:r>
        <w:rPr>
          <w:rFonts w:ascii="Verdana" w:eastAsia="Kozuka Gothic Pro B" w:hAnsi="Verdana"/>
          <w:bCs/>
        </w:rPr>
        <w:t xml:space="preserve">Trendforschungsinstitut </w:t>
      </w:r>
      <w:r w:rsidRPr="00F5062D">
        <w:rPr>
          <w:rFonts w:ascii="Verdana" w:eastAsia="Kozuka Gothic Pro B" w:hAnsi="Verdana"/>
          <w:bCs/>
        </w:rPr>
        <w:t xml:space="preserve">Gottlieb Duttweiler Institut (GDI). Sie beleuchtet aktuelle Entwicklungen in der Esskultur und zeigt auf, welche Rolle Genuss, Gesundheit, Gemeinschaft und regionale Verwurzelung für die Gastronomie der Zukunft spielen. Dabei geht sie der Frage nach, wie sich </w:t>
      </w:r>
      <w:r w:rsidR="000177B7">
        <w:rPr>
          <w:rFonts w:ascii="Verdana" w:eastAsia="Kozuka Gothic Pro B" w:hAnsi="Verdana"/>
          <w:bCs/>
        </w:rPr>
        <w:t>innovative Ideen</w:t>
      </w:r>
      <w:r w:rsidRPr="00F5062D">
        <w:rPr>
          <w:rFonts w:ascii="Verdana" w:eastAsia="Kozuka Gothic Pro B" w:hAnsi="Verdana"/>
          <w:bCs/>
        </w:rPr>
        <w:t xml:space="preserve"> mit </w:t>
      </w:r>
      <w:r w:rsidR="000177B7">
        <w:rPr>
          <w:rFonts w:ascii="Verdana" w:eastAsia="Kozuka Gothic Pro B" w:hAnsi="Verdana"/>
          <w:bCs/>
        </w:rPr>
        <w:t>traditionellen</w:t>
      </w:r>
      <w:r w:rsidRPr="00F5062D">
        <w:rPr>
          <w:rFonts w:ascii="Verdana" w:eastAsia="Kozuka Gothic Pro B" w:hAnsi="Verdana"/>
          <w:bCs/>
        </w:rPr>
        <w:t xml:space="preserve"> Konzepten verbinden lassen.</w:t>
      </w:r>
    </w:p>
    <w:p w14:paraId="13819021" w14:textId="77777777" w:rsidR="00F5062D" w:rsidRDefault="00F5062D" w:rsidP="00976CBD">
      <w:pPr>
        <w:pStyle w:val="KeinLeerraum"/>
        <w:spacing w:line="288" w:lineRule="auto"/>
        <w:jc w:val="both"/>
        <w:rPr>
          <w:rFonts w:ascii="Verdana" w:eastAsia="Kozuka Gothic Pro B" w:hAnsi="Verdana"/>
          <w:bCs/>
        </w:rPr>
      </w:pPr>
    </w:p>
    <w:p w14:paraId="6426BD10" w14:textId="1E66C6A9" w:rsidR="0097554D" w:rsidRDefault="00976CBD" w:rsidP="00976CBD">
      <w:pPr>
        <w:pStyle w:val="KeinLeerraum"/>
        <w:spacing w:line="288" w:lineRule="auto"/>
        <w:jc w:val="both"/>
        <w:rPr>
          <w:rFonts w:ascii="Verdana" w:eastAsia="Kozuka Gothic Pro B" w:hAnsi="Verdana"/>
          <w:bCs/>
        </w:rPr>
      </w:pPr>
      <w:r w:rsidRPr="00976CBD">
        <w:rPr>
          <w:rFonts w:ascii="Verdana" w:eastAsia="Kozuka Gothic Pro B" w:hAnsi="Verdana"/>
          <w:bCs/>
        </w:rPr>
        <w:t xml:space="preserve">Im </w:t>
      </w:r>
      <w:r w:rsidR="0097554D">
        <w:rPr>
          <w:rFonts w:ascii="Verdana" w:eastAsia="Kozuka Gothic Pro B" w:hAnsi="Verdana"/>
          <w:bCs/>
        </w:rPr>
        <w:t>Praxisteil</w:t>
      </w:r>
      <w:r w:rsidRPr="00976CBD">
        <w:rPr>
          <w:rFonts w:ascii="Verdana" w:eastAsia="Kozuka Gothic Pro B" w:hAnsi="Verdana"/>
          <w:bCs/>
        </w:rPr>
        <w:t xml:space="preserve"> </w:t>
      </w:r>
      <w:r w:rsidR="0097554D">
        <w:rPr>
          <w:rFonts w:ascii="Verdana" w:eastAsia="Kozuka Gothic Pro B" w:hAnsi="Verdana"/>
          <w:bCs/>
        </w:rPr>
        <w:t xml:space="preserve">erarbeitet </w:t>
      </w:r>
      <w:r w:rsidRPr="00976CBD">
        <w:rPr>
          <w:rFonts w:ascii="Verdana" w:eastAsia="Kozuka Gothic Pro B" w:hAnsi="Verdana"/>
          <w:bCs/>
        </w:rPr>
        <w:t>Tim Plasse vo</w:t>
      </w:r>
      <w:r w:rsidR="0097554D">
        <w:rPr>
          <w:rFonts w:ascii="Verdana" w:eastAsia="Kozuka Gothic Pro B" w:hAnsi="Verdana"/>
          <w:bCs/>
        </w:rPr>
        <w:t xml:space="preserve">m </w:t>
      </w:r>
      <w:r w:rsidR="0097554D" w:rsidRPr="0097554D">
        <w:rPr>
          <w:rFonts w:ascii="Verdana" w:eastAsia="Kozuka Gothic Pro B" w:hAnsi="Verdana"/>
          <w:bCs/>
        </w:rPr>
        <w:t>führenden Beratungs- und Managementunternehmen</w:t>
      </w:r>
      <w:r w:rsidRPr="00976CBD">
        <w:rPr>
          <w:rFonts w:ascii="Verdana" w:eastAsia="Kozuka Gothic Pro B" w:hAnsi="Verdana"/>
          <w:bCs/>
        </w:rPr>
        <w:t xml:space="preserve"> F&amp;B Heroes </w:t>
      </w:r>
      <w:r w:rsidR="0097554D" w:rsidRPr="0097554D">
        <w:rPr>
          <w:rFonts w:ascii="Verdana" w:eastAsia="Kozuka Gothic Pro B" w:hAnsi="Verdana"/>
          <w:bCs/>
        </w:rPr>
        <w:t xml:space="preserve">mit den Teilnehmenden konkrete Ansätze für den eigenen Betrieb. </w:t>
      </w:r>
      <w:r w:rsidR="00F5062D">
        <w:rPr>
          <w:rFonts w:ascii="Verdana" w:eastAsia="Kozuka Gothic Pro B" w:hAnsi="Verdana"/>
          <w:bCs/>
        </w:rPr>
        <w:t>Mitunter</w:t>
      </w:r>
      <w:r w:rsidR="0097554D" w:rsidRPr="0097554D">
        <w:rPr>
          <w:rFonts w:ascii="Verdana" w:eastAsia="Kozuka Gothic Pro B" w:hAnsi="Verdana"/>
          <w:bCs/>
        </w:rPr>
        <w:t xml:space="preserve"> die </w:t>
      </w:r>
      <w:r w:rsidR="00C7138C">
        <w:rPr>
          <w:rFonts w:ascii="Verdana" w:eastAsia="Kozuka Gothic Pro B" w:hAnsi="Verdana"/>
          <w:bCs/>
        </w:rPr>
        <w:t>Umsetzung</w:t>
      </w:r>
      <w:r w:rsidR="00C7138C" w:rsidRPr="0097554D">
        <w:rPr>
          <w:rFonts w:ascii="Verdana" w:eastAsia="Kozuka Gothic Pro B" w:hAnsi="Verdana"/>
          <w:bCs/>
        </w:rPr>
        <w:t xml:space="preserve"> </w:t>
      </w:r>
      <w:r w:rsidR="0097554D" w:rsidRPr="0097554D">
        <w:rPr>
          <w:rFonts w:ascii="Verdana" w:eastAsia="Kozuka Gothic Pro B" w:hAnsi="Verdana"/>
          <w:bCs/>
        </w:rPr>
        <w:t>aktueller Gastro</w:t>
      </w:r>
      <w:r w:rsidR="0097554D">
        <w:rPr>
          <w:rFonts w:ascii="Verdana" w:eastAsia="Kozuka Gothic Pro B" w:hAnsi="Verdana"/>
          <w:bCs/>
        </w:rPr>
        <w:t>-T</w:t>
      </w:r>
      <w:r w:rsidR="0097554D" w:rsidRPr="0097554D">
        <w:rPr>
          <w:rFonts w:ascii="Verdana" w:eastAsia="Kozuka Gothic Pro B" w:hAnsi="Verdana"/>
          <w:bCs/>
        </w:rPr>
        <w:t>rends</w:t>
      </w:r>
      <w:r w:rsidR="00C7138C">
        <w:rPr>
          <w:rFonts w:ascii="Verdana" w:eastAsia="Kozuka Gothic Pro B" w:hAnsi="Verdana"/>
          <w:bCs/>
        </w:rPr>
        <w:t xml:space="preserve"> sowie die Gestaltung eines</w:t>
      </w:r>
      <w:r w:rsidR="0097554D" w:rsidRPr="0097554D">
        <w:rPr>
          <w:rFonts w:ascii="Verdana" w:eastAsia="Kozuka Gothic Pro B" w:hAnsi="Verdana"/>
          <w:bCs/>
        </w:rPr>
        <w:t xml:space="preserve"> </w:t>
      </w:r>
      <w:r w:rsidR="0097554D">
        <w:rPr>
          <w:rFonts w:ascii="Verdana" w:eastAsia="Kozuka Gothic Pro B" w:hAnsi="Verdana"/>
          <w:bCs/>
        </w:rPr>
        <w:t>effizient</w:t>
      </w:r>
      <w:r w:rsidR="00C7138C">
        <w:rPr>
          <w:rFonts w:ascii="Verdana" w:eastAsia="Kozuka Gothic Pro B" w:hAnsi="Verdana"/>
          <w:bCs/>
        </w:rPr>
        <w:t>en</w:t>
      </w:r>
      <w:r w:rsidR="0097554D">
        <w:rPr>
          <w:rFonts w:ascii="Verdana" w:eastAsia="Kozuka Gothic Pro B" w:hAnsi="Verdana"/>
          <w:bCs/>
        </w:rPr>
        <w:t xml:space="preserve"> R</w:t>
      </w:r>
      <w:r w:rsidR="0097554D" w:rsidRPr="0097554D">
        <w:rPr>
          <w:rFonts w:ascii="Verdana" w:eastAsia="Kozuka Gothic Pro B" w:hAnsi="Verdana"/>
          <w:bCs/>
        </w:rPr>
        <w:t>essourcen</w:t>
      </w:r>
      <w:r w:rsidR="0097554D">
        <w:rPr>
          <w:rFonts w:ascii="Verdana" w:eastAsia="Kozuka Gothic Pro B" w:hAnsi="Verdana"/>
          <w:bCs/>
        </w:rPr>
        <w:t>einsatz</w:t>
      </w:r>
      <w:r w:rsidR="00C7138C">
        <w:rPr>
          <w:rFonts w:ascii="Verdana" w:eastAsia="Kozuka Gothic Pro B" w:hAnsi="Verdana"/>
          <w:bCs/>
        </w:rPr>
        <w:t>es</w:t>
      </w:r>
      <w:r w:rsidR="0097554D">
        <w:rPr>
          <w:rFonts w:ascii="Verdana" w:eastAsia="Kozuka Gothic Pro B" w:hAnsi="Verdana"/>
          <w:bCs/>
        </w:rPr>
        <w:t xml:space="preserve"> </w:t>
      </w:r>
      <w:r w:rsidR="00C7138C">
        <w:rPr>
          <w:rFonts w:ascii="Verdana" w:eastAsia="Kozuka Gothic Pro B" w:hAnsi="Verdana"/>
          <w:bCs/>
        </w:rPr>
        <w:t xml:space="preserve">unter Wahrung des eigenen, </w:t>
      </w:r>
      <w:r w:rsidR="00C56AC1" w:rsidRPr="0097554D">
        <w:rPr>
          <w:rFonts w:ascii="Verdana" w:eastAsia="Kozuka Gothic Pro B" w:hAnsi="Verdana"/>
          <w:bCs/>
        </w:rPr>
        <w:t>authentische</w:t>
      </w:r>
      <w:r w:rsidR="00C7138C">
        <w:rPr>
          <w:rFonts w:ascii="Verdana" w:eastAsia="Kozuka Gothic Pro B" w:hAnsi="Verdana"/>
          <w:bCs/>
        </w:rPr>
        <w:t>n Profils.</w:t>
      </w:r>
    </w:p>
    <w:p w14:paraId="6E02A921" w14:textId="77777777" w:rsidR="00976CBD" w:rsidRDefault="00976CBD" w:rsidP="00976CBD">
      <w:pPr>
        <w:pStyle w:val="KeinLeerraum"/>
        <w:spacing w:line="288" w:lineRule="auto"/>
        <w:jc w:val="both"/>
        <w:rPr>
          <w:rFonts w:ascii="Verdana" w:eastAsia="Kozuka Gothic Pro B" w:hAnsi="Verdana"/>
          <w:bCs/>
        </w:rPr>
      </w:pPr>
    </w:p>
    <w:p w14:paraId="05BDF184" w14:textId="77777777" w:rsidR="00976CBD" w:rsidRPr="00976CBD" w:rsidRDefault="00976CBD" w:rsidP="00976CBD">
      <w:pPr>
        <w:pStyle w:val="KeinLeerraum"/>
        <w:spacing w:line="288" w:lineRule="auto"/>
        <w:jc w:val="both"/>
        <w:rPr>
          <w:rFonts w:ascii="Verdana" w:eastAsia="Kozuka Gothic Pro B" w:hAnsi="Verdana"/>
          <w:bCs/>
        </w:rPr>
      </w:pPr>
      <w:r w:rsidRPr="00976CBD">
        <w:rPr>
          <w:rFonts w:ascii="Verdana" w:eastAsia="Kozuka Gothic Pro B" w:hAnsi="Verdana"/>
          <w:b/>
          <w:bCs/>
        </w:rPr>
        <w:t>Die Veranstaltung im Überblick:</w:t>
      </w:r>
    </w:p>
    <w:p w14:paraId="62E6F971" w14:textId="19413ECD" w:rsidR="00976CBD" w:rsidRPr="00976CBD" w:rsidRDefault="00976CBD" w:rsidP="00976CBD">
      <w:pPr>
        <w:pStyle w:val="KeinLeerraum"/>
        <w:numPr>
          <w:ilvl w:val="0"/>
          <w:numId w:val="8"/>
        </w:numPr>
        <w:spacing w:line="288" w:lineRule="auto"/>
        <w:jc w:val="both"/>
        <w:rPr>
          <w:rFonts w:ascii="Verdana" w:eastAsia="Kozuka Gothic Pro B" w:hAnsi="Verdana"/>
          <w:bCs/>
        </w:rPr>
      </w:pPr>
      <w:r w:rsidRPr="00976CBD">
        <w:rPr>
          <w:rFonts w:ascii="Verdana" w:eastAsia="Kozuka Gothic Pro B" w:hAnsi="Verdana"/>
          <w:b/>
          <w:bCs/>
        </w:rPr>
        <w:t>Termin:</w:t>
      </w:r>
      <w:r w:rsidRPr="00976CBD">
        <w:rPr>
          <w:rFonts w:ascii="Verdana" w:eastAsia="Kozuka Gothic Pro B" w:hAnsi="Verdana"/>
          <w:bCs/>
        </w:rPr>
        <w:t xml:space="preserve"> Montag, 13. Juli 2026, 14.30 </w:t>
      </w:r>
      <w:r w:rsidR="00C7138C" w:rsidRPr="00976CBD">
        <w:rPr>
          <w:rFonts w:ascii="Verdana" w:eastAsia="Kozuka Gothic Pro B" w:hAnsi="Verdana"/>
          <w:bCs/>
        </w:rPr>
        <w:t xml:space="preserve">Uhr </w:t>
      </w:r>
      <w:r w:rsidRPr="00976CBD">
        <w:rPr>
          <w:rFonts w:ascii="Verdana" w:eastAsia="Kozuka Gothic Pro B" w:hAnsi="Verdana"/>
          <w:bCs/>
        </w:rPr>
        <w:t>bis ca. 17.00 Uhr</w:t>
      </w:r>
    </w:p>
    <w:p w14:paraId="51FC4F7F" w14:textId="77777777" w:rsidR="00976CBD" w:rsidRPr="00976CBD" w:rsidRDefault="00976CBD" w:rsidP="00976CBD">
      <w:pPr>
        <w:pStyle w:val="KeinLeerraum"/>
        <w:numPr>
          <w:ilvl w:val="0"/>
          <w:numId w:val="8"/>
        </w:numPr>
        <w:spacing w:line="288" w:lineRule="auto"/>
        <w:jc w:val="both"/>
        <w:rPr>
          <w:rFonts w:ascii="Verdana" w:eastAsia="Kozuka Gothic Pro B" w:hAnsi="Verdana"/>
          <w:bCs/>
        </w:rPr>
      </w:pPr>
      <w:r w:rsidRPr="00976CBD">
        <w:rPr>
          <w:rFonts w:ascii="Verdana" w:eastAsia="Kozuka Gothic Pro B" w:hAnsi="Verdana"/>
          <w:b/>
          <w:bCs/>
        </w:rPr>
        <w:t>Ort:</w:t>
      </w:r>
      <w:r w:rsidRPr="00976CBD">
        <w:rPr>
          <w:rFonts w:ascii="Verdana" w:eastAsia="Kozuka Gothic Pro B" w:hAnsi="Verdana"/>
          <w:bCs/>
        </w:rPr>
        <w:t xml:space="preserve"> Kurhaus Oberstaufen, </w:t>
      </w:r>
      <w:proofErr w:type="spellStart"/>
      <w:r w:rsidRPr="00976CBD">
        <w:rPr>
          <w:rFonts w:ascii="Verdana" w:eastAsia="Kozuka Gothic Pro B" w:hAnsi="Verdana"/>
          <w:bCs/>
        </w:rPr>
        <w:t>Argenstraße</w:t>
      </w:r>
      <w:proofErr w:type="spellEnd"/>
      <w:r w:rsidRPr="00976CBD">
        <w:rPr>
          <w:rFonts w:ascii="Verdana" w:eastAsia="Kozuka Gothic Pro B" w:hAnsi="Verdana"/>
          <w:bCs/>
        </w:rPr>
        <w:t xml:space="preserve"> 3, 87534 Oberstaufen</w:t>
      </w:r>
    </w:p>
    <w:p w14:paraId="5782A71B" w14:textId="77777777" w:rsidR="00976CBD" w:rsidRPr="00976CBD" w:rsidRDefault="00976CBD" w:rsidP="00976CBD">
      <w:pPr>
        <w:pStyle w:val="KeinLeerraum"/>
        <w:numPr>
          <w:ilvl w:val="0"/>
          <w:numId w:val="8"/>
        </w:numPr>
        <w:spacing w:line="288" w:lineRule="auto"/>
        <w:jc w:val="both"/>
        <w:rPr>
          <w:rFonts w:ascii="Verdana" w:eastAsia="Kozuka Gothic Pro B" w:hAnsi="Verdana"/>
          <w:bCs/>
        </w:rPr>
      </w:pPr>
      <w:r w:rsidRPr="00976CBD">
        <w:rPr>
          <w:rFonts w:ascii="Verdana" w:eastAsia="Kozuka Gothic Pro B" w:hAnsi="Verdana"/>
          <w:b/>
          <w:bCs/>
        </w:rPr>
        <w:t>Teilnahmegebühr:</w:t>
      </w:r>
      <w:r w:rsidRPr="00976CBD">
        <w:rPr>
          <w:rFonts w:ascii="Verdana" w:eastAsia="Kozuka Gothic Pro B" w:hAnsi="Verdana"/>
          <w:bCs/>
        </w:rPr>
        <w:t xml:space="preserve"> 25 Euro pro Person</w:t>
      </w:r>
    </w:p>
    <w:p w14:paraId="2D96F933" w14:textId="6F1885A9" w:rsidR="006E00F6" w:rsidRDefault="00976CBD" w:rsidP="00AD20F3">
      <w:pPr>
        <w:pStyle w:val="KeinLeerraum"/>
        <w:numPr>
          <w:ilvl w:val="0"/>
          <w:numId w:val="8"/>
        </w:numPr>
        <w:spacing w:line="288" w:lineRule="auto"/>
        <w:jc w:val="both"/>
        <w:rPr>
          <w:rFonts w:ascii="Verdana" w:eastAsia="Kozuka Gothic Pro B" w:hAnsi="Verdana"/>
          <w:bCs/>
        </w:rPr>
      </w:pPr>
      <w:r w:rsidRPr="006E00F6">
        <w:rPr>
          <w:rFonts w:ascii="Verdana" w:eastAsia="Kozuka Gothic Pro B" w:hAnsi="Verdana"/>
          <w:b/>
          <w:bCs/>
        </w:rPr>
        <w:t>Anmeldung:</w:t>
      </w:r>
      <w:r w:rsidRPr="006E00F6">
        <w:rPr>
          <w:rFonts w:ascii="Verdana" w:eastAsia="Kozuka Gothic Pro B" w:hAnsi="Verdana"/>
          <w:bCs/>
        </w:rPr>
        <w:t xml:space="preserve"> bis Mittwoch, 8. Juli</w:t>
      </w:r>
      <w:r w:rsidR="006E00F6">
        <w:rPr>
          <w:rFonts w:ascii="Verdana" w:eastAsia="Kozuka Gothic Pro B" w:hAnsi="Verdana"/>
          <w:bCs/>
        </w:rPr>
        <w:t xml:space="preserve">, </w:t>
      </w:r>
      <w:r w:rsidR="006E00F6" w:rsidRPr="006E00F6">
        <w:rPr>
          <w:rFonts w:ascii="Verdana" w:eastAsia="Kozuka Gothic Pro B" w:hAnsi="Verdana"/>
          <w:bCs/>
        </w:rPr>
        <w:t xml:space="preserve">über die Website </w:t>
      </w:r>
      <w:r w:rsidR="006E00F6" w:rsidRPr="006E00F6">
        <w:rPr>
          <w:rFonts w:ascii="Verdana" w:eastAsia="Kozuka Gothic Pro B" w:hAnsi="Verdana"/>
          <w:u w:val="single"/>
        </w:rPr>
        <w:t>oberstaufen.de/erleben</w:t>
      </w:r>
      <w:r w:rsidR="006E00F6" w:rsidRPr="006E00F6">
        <w:rPr>
          <w:rFonts w:ascii="Verdana" w:eastAsia="Kozuka Gothic Pro B" w:hAnsi="Verdana"/>
          <w:bCs/>
        </w:rPr>
        <w:t xml:space="preserve"> </w:t>
      </w:r>
      <w:r w:rsidR="006E00F6">
        <w:rPr>
          <w:rFonts w:ascii="Verdana" w:eastAsia="Kozuka Gothic Pro B" w:hAnsi="Verdana"/>
          <w:bCs/>
        </w:rPr>
        <w:t>(</w:t>
      </w:r>
      <w:r w:rsidR="006E00F6" w:rsidRPr="00976CBD">
        <w:rPr>
          <w:rFonts w:ascii="Verdana" w:eastAsia="Kozuka Gothic Pro B" w:hAnsi="Verdana"/>
          <w:bCs/>
        </w:rPr>
        <w:t>Stichwort</w:t>
      </w:r>
      <w:r w:rsidR="006E00F6">
        <w:rPr>
          <w:rFonts w:ascii="Verdana" w:eastAsia="Kozuka Gothic Pro B" w:hAnsi="Verdana"/>
          <w:bCs/>
        </w:rPr>
        <w:t xml:space="preserve">: </w:t>
      </w:r>
      <w:r w:rsidR="006E00F6" w:rsidRPr="00976CBD">
        <w:rPr>
          <w:rFonts w:ascii="Verdana" w:eastAsia="Kozuka Gothic Pro B" w:hAnsi="Verdana"/>
          <w:bCs/>
        </w:rPr>
        <w:t xml:space="preserve">Gastro-Hock) </w:t>
      </w:r>
    </w:p>
    <w:p w14:paraId="04981036" w14:textId="64C766A2" w:rsidR="00976CBD" w:rsidRDefault="00F5062D" w:rsidP="00AE5537">
      <w:pPr>
        <w:pStyle w:val="KeinLeerraum"/>
        <w:widowControl w:val="0"/>
        <w:suppressLineNumbers/>
        <w:spacing w:before="240" w:after="240" w:line="288" w:lineRule="auto"/>
        <w:jc w:val="both"/>
        <w:rPr>
          <w:rFonts w:ascii="Verdana" w:eastAsia="Kozuka Gothic Pro B" w:hAnsi="Verdana"/>
          <w:bCs/>
        </w:rPr>
      </w:pPr>
      <w:r w:rsidRPr="006E00F6">
        <w:rPr>
          <w:rFonts w:ascii="Verdana" w:eastAsia="Kozuka Gothic Pro B" w:hAnsi="Verdana"/>
          <w:bCs/>
        </w:rPr>
        <w:t xml:space="preserve">Im Anschluss an den </w:t>
      </w:r>
      <w:r>
        <w:rPr>
          <w:rFonts w:ascii="Verdana" w:eastAsia="Kozuka Gothic Pro B" w:hAnsi="Verdana"/>
          <w:bCs/>
        </w:rPr>
        <w:t>Hock</w:t>
      </w:r>
      <w:r w:rsidRPr="006E00F6">
        <w:rPr>
          <w:rFonts w:ascii="Verdana" w:eastAsia="Kozuka Gothic Pro B" w:hAnsi="Verdana"/>
          <w:bCs/>
        </w:rPr>
        <w:t xml:space="preserve"> besteht ab 17.30 Uhr bei der </w:t>
      </w:r>
      <w:r w:rsidRPr="006E00F6">
        <w:rPr>
          <w:rFonts w:ascii="Verdana" w:eastAsia="Kozuka Gothic Pro B" w:hAnsi="Verdana"/>
          <w:bCs/>
          <w:i/>
          <w:iCs/>
        </w:rPr>
        <w:t>Montagslounge</w:t>
      </w:r>
      <w:r>
        <w:rPr>
          <w:rFonts w:ascii="Verdana" w:eastAsia="Kozuka Gothic Pro B" w:hAnsi="Verdana"/>
          <w:bCs/>
        </w:rPr>
        <w:t>,</w:t>
      </w:r>
      <w:r w:rsidRPr="006E00F6">
        <w:rPr>
          <w:rFonts w:ascii="Verdana" w:eastAsia="Kozuka Gothic Pro B" w:hAnsi="Verdana"/>
          <w:bCs/>
        </w:rPr>
        <w:t xml:space="preserve"> </w:t>
      </w:r>
      <w:r>
        <w:rPr>
          <w:rFonts w:ascii="Verdana" w:eastAsia="Kozuka Gothic Pro B" w:hAnsi="Verdana"/>
          <w:bCs/>
        </w:rPr>
        <w:t xml:space="preserve">dem neuen </w:t>
      </w:r>
      <w:proofErr w:type="spellStart"/>
      <w:r>
        <w:rPr>
          <w:rFonts w:ascii="Verdana" w:eastAsia="Kozuka Gothic Pro B" w:hAnsi="Verdana"/>
          <w:bCs/>
        </w:rPr>
        <w:t>Afterwork</w:t>
      </w:r>
      <w:proofErr w:type="spellEnd"/>
      <w:r>
        <w:rPr>
          <w:rFonts w:ascii="Verdana" w:eastAsia="Kozuka Gothic Pro B" w:hAnsi="Verdana"/>
          <w:bCs/>
        </w:rPr>
        <w:t>-Eventformat,</w:t>
      </w:r>
      <w:r w:rsidRPr="006E00F6">
        <w:rPr>
          <w:rFonts w:ascii="Verdana" w:eastAsia="Kozuka Gothic Pro B" w:hAnsi="Verdana"/>
          <w:bCs/>
        </w:rPr>
        <w:t xml:space="preserve"> im Oberstaufen PARK die Möglichkeit zum fachlichen Austausch und Netzwerken</w:t>
      </w:r>
      <w:r>
        <w:rPr>
          <w:rFonts w:ascii="Verdana" w:eastAsia="Kozuka Gothic Pro B" w:hAnsi="Verdana"/>
          <w:bCs/>
        </w:rPr>
        <w:t>.</w:t>
      </w:r>
    </w:p>
    <w:p w14:paraId="1046ABAB" w14:textId="77777777" w:rsidR="00566FF6" w:rsidRDefault="00AE5537" w:rsidP="00AE5537">
      <w:pPr>
        <w:pStyle w:val="KeinLeerraum"/>
        <w:widowControl w:val="0"/>
        <w:suppressLineNumbers/>
        <w:spacing w:before="240" w:after="240" w:line="288" w:lineRule="auto"/>
        <w:jc w:val="both"/>
        <w:rPr>
          <w:rFonts w:ascii="Verdana" w:eastAsia="Kozuka Gothic Pro R" w:hAnsi="Verdana"/>
          <w:i/>
          <w:iCs/>
        </w:rPr>
      </w:pPr>
      <w:r>
        <w:rPr>
          <w:rFonts w:ascii="Verdana" w:eastAsia="Kozuka Gothic Pro L" w:hAnsi="Verdana"/>
        </w:rPr>
        <w:br/>
      </w:r>
    </w:p>
    <w:p w14:paraId="744916D6" w14:textId="51A05E18" w:rsidR="00D36B37" w:rsidRPr="0037152B" w:rsidRDefault="00A27B9A" w:rsidP="00AE5537">
      <w:pPr>
        <w:pStyle w:val="KeinLeerraum"/>
        <w:widowControl w:val="0"/>
        <w:suppressLineNumbers/>
        <w:spacing w:before="240" w:after="240" w:line="288" w:lineRule="auto"/>
        <w:jc w:val="both"/>
        <w:rPr>
          <w:rFonts w:ascii="Verdana" w:eastAsia="Kozuka Gothic Pro R" w:hAnsi="Verdana"/>
          <w:i/>
          <w:iCs/>
        </w:rPr>
      </w:pPr>
      <w:r w:rsidRPr="0037152B">
        <w:rPr>
          <w:rFonts w:ascii="Verdana" w:eastAsia="Kozuka Gothic Pro R" w:hAnsi="Verdana"/>
          <w:i/>
          <w:iCs/>
        </w:rPr>
        <w:t>Bildunterschrift:</w:t>
      </w:r>
    </w:p>
    <w:p w14:paraId="7FC2E6F6" w14:textId="0B1A8961" w:rsidR="002D7993" w:rsidRPr="002D7993" w:rsidRDefault="002D7993" w:rsidP="002D7993">
      <w:pPr>
        <w:pStyle w:val="Listenabsatz"/>
        <w:numPr>
          <w:ilvl w:val="0"/>
          <w:numId w:val="4"/>
        </w:numPr>
        <w:jc w:val="both"/>
      </w:pPr>
      <w:r w:rsidRPr="002D7993">
        <w:rPr>
          <w:rFonts w:ascii="Verdana" w:eastAsia="Kozuka Gothic Pro R" w:hAnsi="Verdana" w:cs="Times New Roman"/>
          <w14:ligatures w14:val="none"/>
        </w:rPr>
        <w:t>Zukunft auf dem Teller - Wie die Gastronomie im Oberallgäu von Trends profitiert und ihre Identität als Stärke nutzt. Exklusiver Gastro-Hock in Oberstaufen</w:t>
      </w:r>
      <w:r>
        <w:rPr>
          <w:rFonts w:ascii="Verdana" w:eastAsia="Kozuka Gothic Pro R" w:hAnsi="Verdana" w:cs="Times New Roman"/>
          <w14:ligatures w14:val="none"/>
        </w:rPr>
        <w:t>.</w:t>
      </w:r>
      <w:r w:rsidRPr="002D7993">
        <w:t xml:space="preserve"> </w:t>
      </w:r>
      <w:r w:rsidRPr="002D7993">
        <w:rPr>
          <w:rFonts w:ascii="Verdana" w:eastAsia="Kozuka Gothic Pro R" w:hAnsi="Verdana"/>
          <w:i/>
          <w:iCs/>
        </w:rPr>
        <w:t>– Copyright: Oberstaufen Tourismus Marketing GmbH</w:t>
      </w:r>
    </w:p>
    <w:p w14:paraId="6382FB2D" w14:textId="78D78980" w:rsidR="00005407" w:rsidRPr="002D7993" w:rsidRDefault="002D7993" w:rsidP="001906DD">
      <w:pPr>
        <w:pStyle w:val="KeinLeerraum"/>
        <w:numPr>
          <w:ilvl w:val="0"/>
          <w:numId w:val="4"/>
        </w:numPr>
        <w:spacing w:before="240" w:line="288" w:lineRule="auto"/>
        <w:jc w:val="both"/>
        <w:rPr>
          <w:rFonts w:ascii="Verdana" w:eastAsia="Kozuka Gothic Pro R" w:hAnsi="Verdana"/>
        </w:rPr>
      </w:pPr>
      <w:r w:rsidRPr="002D7993">
        <w:rPr>
          <w:rFonts w:ascii="Verdana" w:eastAsia="Kozuka Gothic Pro R" w:hAnsi="Verdana"/>
        </w:rPr>
        <w:t>Wer die Erwartungen der Gäste von morgen versteht, geschickt und ressourcenschonend mit dem eigenen Profil verbindet, sichert sich einen klaren Vorsprung.</w:t>
      </w:r>
      <w:r w:rsidRPr="002D7993">
        <w:t xml:space="preserve"> </w:t>
      </w:r>
      <w:r w:rsidR="00005407" w:rsidRPr="002D7993">
        <w:rPr>
          <w:rFonts w:ascii="Verdana" w:eastAsia="Kozuka Gothic Pro R" w:hAnsi="Verdana"/>
          <w:i/>
          <w:iCs/>
        </w:rPr>
        <w:t xml:space="preserve">– Copyright: </w:t>
      </w:r>
      <w:r w:rsidR="008E5FA8" w:rsidRPr="002D7993">
        <w:rPr>
          <w:rFonts w:ascii="Verdana" w:eastAsia="Kozuka Gothic Pro R" w:hAnsi="Verdana"/>
          <w:i/>
          <w:iCs/>
        </w:rPr>
        <w:t>Oberstaufen Tourismus Marketing</w:t>
      </w:r>
      <w:r w:rsidR="00164A4F" w:rsidRPr="002D7993">
        <w:rPr>
          <w:rFonts w:ascii="Verdana" w:eastAsia="Kozuka Gothic Pro R" w:hAnsi="Verdana"/>
          <w:i/>
          <w:iCs/>
        </w:rPr>
        <w:t xml:space="preserve"> GmbH</w:t>
      </w:r>
      <w:r w:rsidRPr="002D7993">
        <w:rPr>
          <w:rFonts w:ascii="Verdana" w:eastAsia="Kozuka Gothic Pro R" w:hAnsi="Verdana"/>
          <w:i/>
          <w:iCs/>
        </w:rPr>
        <w:t xml:space="preserve"> </w:t>
      </w:r>
    </w:p>
    <w:p w14:paraId="3D489A37" w14:textId="08E5EB5A" w:rsidR="00005407" w:rsidRPr="00976CBD" w:rsidRDefault="00005407" w:rsidP="002D7993">
      <w:pPr>
        <w:pStyle w:val="KeinLeerraum"/>
        <w:spacing w:before="240" w:line="288" w:lineRule="auto"/>
        <w:jc w:val="both"/>
        <w:rPr>
          <w:rFonts w:ascii="Verdana" w:eastAsia="Kozuka Gothic Pro R" w:hAnsi="Verdana"/>
          <w:highlight w:val="yellow"/>
        </w:rPr>
      </w:pPr>
    </w:p>
    <w:sectPr w:rsidR="00005407" w:rsidRPr="00976CBD" w:rsidSect="004C1571">
      <w:headerReference w:type="default" r:id="rId7"/>
      <w:footerReference w:type="default" r:id="rId8"/>
      <w:pgSz w:w="11906" w:h="16838" w:code="9"/>
      <w:pgMar w:top="1528" w:right="1418" w:bottom="1134" w:left="1418" w:header="710"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11B0" w14:textId="77777777" w:rsidR="00055AAE" w:rsidRDefault="00055AAE" w:rsidP="00824FCA">
      <w:r>
        <w:separator/>
      </w:r>
    </w:p>
  </w:endnote>
  <w:endnote w:type="continuationSeparator" w:id="0">
    <w:p w14:paraId="717A6A76" w14:textId="77777777" w:rsidR="00055AAE" w:rsidRDefault="00055AAE" w:rsidP="0082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ozuka Gothic Pro L">
    <w:panose1 w:val="020B0200000000000000"/>
    <w:charset w:val="80"/>
    <w:family w:val="swiss"/>
    <w:notTrueType/>
    <w:pitch w:val="variable"/>
    <w:sig w:usb0="E00002FF" w:usb1="6AC7FCFF" w:usb2="00000012" w:usb3="00000000" w:csb0="00020005"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zuka Gothic Pro B">
    <w:panose1 w:val="020B0800000000000000"/>
    <w:charset w:val="80"/>
    <w:family w:val="swiss"/>
    <w:notTrueType/>
    <w:pitch w:val="variable"/>
    <w:sig w:usb0="E00002FF" w:usb1="6AC7FCFF" w:usb2="00000012" w:usb3="00000000" w:csb0="00020005"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8B40" w14:textId="77777777" w:rsidR="00C23F5D" w:rsidRPr="00363A1E" w:rsidRDefault="00C23F5D">
    <w:pPr>
      <w:pStyle w:val="Fuzeile"/>
      <w:rPr>
        <w:rFonts w:ascii="Verdana" w:eastAsia="Kozuka Gothic Pro L" w:hAnsi="Verdana"/>
      </w:rPr>
    </w:pPr>
    <w:r w:rsidRPr="00363A1E">
      <w:rPr>
        <w:rFonts w:ascii="Verdana" w:eastAsia="Kozuka Gothic Pro L" w:hAnsi="Verdana"/>
      </w:rPr>
      <w:t xml:space="preserve">Seite </w:t>
    </w:r>
    <w:r w:rsidRPr="00363A1E">
      <w:rPr>
        <w:rFonts w:ascii="Verdana" w:eastAsia="Kozuka Gothic Pro L" w:hAnsi="Verdana"/>
        <w:b/>
        <w:bCs/>
      </w:rPr>
      <w:fldChar w:fldCharType="begin"/>
    </w:r>
    <w:r w:rsidRPr="00363A1E">
      <w:rPr>
        <w:rFonts w:ascii="Verdana" w:eastAsia="Kozuka Gothic Pro L" w:hAnsi="Verdana"/>
        <w:b/>
        <w:bCs/>
      </w:rPr>
      <w:instrText>PAGE  \* Arabic  \* MERGEFORMAT</w:instrText>
    </w:r>
    <w:r w:rsidRPr="00363A1E">
      <w:rPr>
        <w:rFonts w:ascii="Verdana" w:eastAsia="Kozuka Gothic Pro L" w:hAnsi="Verdana"/>
        <w:b/>
        <w:bCs/>
      </w:rPr>
      <w:fldChar w:fldCharType="separate"/>
    </w:r>
    <w:r w:rsidRPr="00363A1E">
      <w:rPr>
        <w:rFonts w:ascii="Verdana" w:eastAsia="Kozuka Gothic Pro L" w:hAnsi="Verdana"/>
        <w:b/>
        <w:bCs/>
      </w:rPr>
      <w:t>1</w:t>
    </w:r>
    <w:r w:rsidRPr="00363A1E">
      <w:rPr>
        <w:rFonts w:ascii="Verdana" w:eastAsia="Kozuka Gothic Pro L" w:hAnsi="Verdana"/>
        <w:b/>
        <w:bCs/>
      </w:rPr>
      <w:fldChar w:fldCharType="end"/>
    </w:r>
    <w:r w:rsidRPr="00363A1E">
      <w:rPr>
        <w:rFonts w:ascii="Verdana" w:eastAsia="Kozuka Gothic Pro L" w:hAnsi="Verdana"/>
      </w:rPr>
      <w:t xml:space="preserve"> von </w:t>
    </w:r>
    <w:r w:rsidRPr="00363A1E">
      <w:rPr>
        <w:rFonts w:ascii="Verdana" w:eastAsia="Kozuka Gothic Pro L" w:hAnsi="Verdana"/>
        <w:b/>
        <w:bCs/>
      </w:rPr>
      <w:fldChar w:fldCharType="begin"/>
    </w:r>
    <w:r w:rsidRPr="00363A1E">
      <w:rPr>
        <w:rFonts w:ascii="Verdana" w:eastAsia="Kozuka Gothic Pro L" w:hAnsi="Verdana"/>
        <w:b/>
        <w:bCs/>
      </w:rPr>
      <w:instrText>NUMPAGES  \* Arabic  \* MERGEFORMAT</w:instrText>
    </w:r>
    <w:r w:rsidRPr="00363A1E">
      <w:rPr>
        <w:rFonts w:ascii="Verdana" w:eastAsia="Kozuka Gothic Pro L" w:hAnsi="Verdana"/>
        <w:b/>
        <w:bCs/>
      </w:rPr>
      <w:fldChar w:fldCharType="separate"/>
    </w:r>
    <w:r w:rsidRPr="00363A1E">
      <w:rPr>
        <w:rFonts w:ascii="Verdana" w:eastAsia="Kozuka Gothic Pro L" w:hAnsi="Verdana"/>
        <w:b/>
        <w:bCs/>
      </w:rPr>
      <w:t>2</w:t>
    </w:r>
    <w:r w:rsidRPr="00363A1E">
      <w:rPr>
        <w:rFonts w:ascii="Verdana" w:eastAsia="Kozuka Gothic Pro L"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7276" w14:textId="77777777" w:rsidR="00055AAE" w:rsidRDefault="00055AAE" w:rsidP="00824FCA">
      <w:r>
        <w:separator/>
      </w:r>
    </w:p>
  </w:footnote>
  <w:footnote w:type="continuationSeparator" w:id="0">
    <w:p w14:paraId="08FF39B1" w14:textId="77777777" w:rsidR="00055AAE" w:rsidRDefault="00055AAE" w:rsidP="00824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F603" w14:textId="77777777" w:rsidR="00475472" w:rsidRPr="004C1571"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2"/>
        <w:szCs w:val="22"/>
      </w:rPr>
    </w:pPr>
    <w:r w:rsidRPr="004C1571">
      <w:rPr>
        <w:rFonts w:ascii="Verdana" w:eastAsia="Kozuka Gothic Pro B" w:hAnsi="Verdana" w:cs="Tahoma"/>
        <w:noProof/>
        <w:color w:val="000000"/>
        <w:sz w:val="22"/>
        <w:szCs w:val="22"/>
      </w:rPr>
      <w:drawing>
        <wp:anchor distT="0" distB="0" distL="114300" distR="114300" simplePos="0" relativeHeight="251660288" behindDoc="0" locked="0" layoutInCell="1" allowOverlap="1" wp14:anchorId="4D6297AE" wp14:editId="5A61D1CA">
          <wp:simplePos x="0" y="0"/>
          <wp:positionH relativeFrom="column">
            <wp:posOffset>4274185</wp:posOffset>
          </wp:positionH>
          <wp:positionV relativeFrom="page">
            <wp:posOffset>285750</wp:posOffset>
          </wp:positionV>
          <wp:extent cx="1668145" cy="11906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68145" cy="1190625"/>
                  </a:xfrm>
                  <a:prstGeom prst="rect">
                    <a:avLst/>
                  </a:prstGeom>
                </pic:spPr>
              </pic:pic>
            </a:graphicData>
          </a:graphic>
          <wp14:sizeRelH relativeFrom="page">
            <wp14:pctWidth>0</wp14:pctWidth>
          </wp14:sizeRelH>
          <wp14:sizeRelV relativeFrom="page">
            <wp14:pctHeight>0</wp14:pctHeight>
          </wp14:sizeRelV>
        </wp:anchor>
      </w:drawing>
    </w:r>
    <w:r w:rsidRPr="004C1571">
      <w:rPr>
        <w:rFonts w:ascii="Verdana" w:eastAsia="Kozuka Gothic Pro B" w:hAnsi="Verdana" w:cs="Tahoma"/>
        <w:color w:val="000000"/>
        <w:sz w:val="22"/>
        <w:szCs w:val="22"/>
      </w:rPr>
      <w:t>Oberstaufen Tourismus Marketing GmbH</w:t>
    </w:r>
    <w:r w:rsidRPr="004C1571">
      <w:rPr>
        <w:rFonts w:ascii="Verdana" w:eastAsia="Kozuka Gothic Pro L" w:hAnsi="Verdana" w:cs="Tahoma"/>
        <w:b w:val="0"/>
        <w:bCs/>
        <w:color w:val="000000"/>
        <w:sz w:val="22"/>
        <w:szCs w:val="22"/>
      </w:rPr>
      <w:br/>
    </w:r>
    <w:r w:rsidRPr="004C1571">
      <w:rPr>
        <w:rFonts w:ascii="Verdana" w:eastAsia="Kozuka Gothic Pro L" w:hAnsi="Verdana" w:cs="Tahoma"/>
        <w:b w:val="0"/>
        <w:bCs/>
        <w:color w:val="000000"/>
        <w:sz w:val="20"/>
        <w:szCs w:val="20"/>
      </w:rPr>
      <w:t>Hu</w:t>
    </w:r>
    <w:r w:rsidR="00934077">
      <w:rPr>
        <w:rFonts w:ascii="Verdana" w:eastAsia="Kozuka Gothic Pro L" w:hAnsi="Verdana" w:cs="Tahoma"/>
        <w:b w:val="0"/>
        <w:bCs/>
        <w:color w:val="000000"/>
        <w:sz w:val="20"/>
        <w:szCs w:val="20"/>
      </w:rPr>
      <w:t>go</w:t>
    </w:r>
    <w:r w:rsidRPr="004C1571">
      <w:rPr>
        <w:rFonts w:ascii="Verdana" w:eastAsia="Kozuka Gothic Pro L" w:hAnsi="Verdana" w:cs="Tahoma"/>
        <w:b w:val="0"/>
        <w:bCs/>
        <w:color w:val="000000"/>
        <w:sz w:val="20"/>
        <w:szCs w:val="20"/>
      </w:rPr>
      <w:t>-von-Königsegg-Str. 8, 87534 Oberstaufen</w:t>
    </w:r>
  </w:p>
  <w:p w14:paraId="7C2A26DA" w14:textId="77777777" w:rsidR="00C1374E" w:rsidRDefault="00C1374E" w:rsidP="00C1374E">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0"/>
        <w:szCs w:val="20"/>
      </w:rPr>
    </w:pPr>
    <w:r w:rsidRPr="004C1571">
      <w:rPr>
        <w:rFonts w:ascii="Verdana" w:eastAsia="Kozuka Gothic Pro L" w:hAnsi="Verdana" w:cs="Tahoma"/>
        <w:b w:val="0"/>
        <w:bCs/>
        <w:color w:val="000000"/>
        <w:sz w:val="20"/>
        <w:szCs w:val="20"/>
      </w:rPr>
      <w:t>Pressekontakt: Amrei Kommer</w:t>
    </w:r>
    <w:r>
      <w:rPr>
        <w:rFonts w:ascii="Verdana" w:eastAsia="Kozuka Gothic Pro L" w:hAnsi="Verdana" w:cs="Tahoma"/>
        <w:b w:val="0"/>
        <w:bCs/>
        <w:color w:val="000000"/>
        <w:sz w:val="20"/>
        <w:szCs w:val="20"/>
      </w:rPr>
      <w:t xml:space="preserve"> / Lisa Hacker</w:t>
    </w:r>
    <w:r>
      <w:rPr>
        <w:rFonts w:ascii="Verdana" w:eastAsia="Kozuka Gothic Pro L" w:hAnsi="Verdana" w:cs="Tahoma"/>
        <w:b w:val="0"/>
        <w:bCs/>
        <w:color w:val="000000"/>
        <w:sz w:val="20"/>
        <w:szCs w:val="20"/>
      </w:rPr>
      <w:br/>
    </w:r>
    <w:hyperlink r:id="rId2" w:history="1">
      <w:r w:rsidRPr="004C1571">
        <w:rPr>
          <w:rStyle w:val="Hyperlink"/>
          <w:rFonts w:ascii="Verdana" w:eastAsia="Kozuka Gothic Pro L" w:hAnsi="Verdana" w:cs="Tahoma"/>
          <w:b w:val="0"/>
          <w:bCs/>
          <w:color w:val="000000"/>
          <w:sz w:val="20"/>
          <w:szCs w:val="20"/>
        </w:rPr>
        <w:t>presse@oberstaufen.de</w:t>
      </w:r>
    </w:hyperlink>
    <w:r w:rsidRPr="002F45FD">
      <w:rPr>
        <w:rStyle w:val="Hyperlink"/>
        <w:rFonts w:ascii="Verdana" w:eastAsia="Kozuka Gothic Pro L" w:hAnsi="Verdana" w:cs="Tahoma"/>
        <w:b w:val="0"/>
        <w:bCs/>
        <w:color w:val="000000"/>
        <w:sz w:val="20"/>
        <w:szCs w:val="20"/>
        <w:u w:val="none"/>
      </w:rPr>
      <w:t xml:space="preserve">, </w:t>
    </w:r>
    <w:r w:rsidRPr="004C1571">
      <w:rPr>
        <w:rFonts w:ascii="Verdana" w:eastAsia="Kozuka Gothic Pro L" w:hAnsi="Verdana" w:cs="Tahoma"/>
        <w:b w:val="0"/>
        <w:bCs/>
        <w:color w:val="000000"/>
        <w:sz w:val="20"/>
        <w:szCs w:val="20"/>
      </w:rPr>
      <w:t>Tel. +49 8386 9300-432</w:t>
    </w:r>
    <w:r>
      <w:rPr>
        <w:rFonts w:ascii="Verdana" w:eastAsia="Kozuka Gothic Pro L" w:hAnsi="Verdana" w:cs="Tahoma"/>
        <w:b w:val="0"/>
        <w:bCs/>
        <w:color w:val="000000"/>
        <w:sz w:val="20"/>
        <w:szCs w:val="20"/>
      </w:rPr>
      <w:t xml:space="preserve"> / -422</w:t>
    </w:r>
  </w:p>
  <w:p w14:paraId="4CEA993C" w14:textId="77777777" w:rsidR="004C1571" w:rsidRPr="004C1571" w:rsidRDefault="004C1571" w:rsidP="004C1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E69"/>
    <w:multiLevelType w:val="hybridMultilevel"/>
    <w:tmpl w:val="F6F83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C56C58"/>
    <w:multiLevelType w:val="multilevel"/>
    <w:tmpl w:val="503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C6B7C"/>
    <w:multiLevelType w:val="hybridMultilevel"/>
    <w:tmpl w:val="5224C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67694F"/>
    <w:multiLevelType w:val="hybridMultilevel"/>
    <w:tmpl w:val="5DBC5F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B710FD"/>
    <w:multiLevelType w:val="hybridMultilevel"/>
    <w:tmpl w:val="6E8A300E"/>
    <w:lvl w:ilvl="0" w:tplc="188871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997E1C"/>
    <w:multiLevelType w:val="hybridMultilevel"/>
    <w:tmpl w:val="31B43E62"/>
    <w:lvl w:ilvl="0" w:tplc="891A2FFC">
      <w:numFmt w:val="bullet"/>
      <w:lvlText w:val="•"/>
      <w:lvlJc w:val="left"/>
      <w:pPr>
        <w:ind w:left="1065" w:hanging="705"/>
      </w:pPr>
      <w:rPr>
        <w:rFonts w:ascii="Verdana" w:eastAsia="Kozuka Gothic Pro L"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986E14"/>
    <w:multiLevelType w:val="hybridMultilevel"/>
    <w:tmpl w:val="84309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D376E5F"/>
    <w:multiLevelType w:val="hybridMultilevel"/>
    <w:tmpl w:val="82FEAC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5653824">
    <w:abstractNumId w:val="6"/>
  </w:num>
  <w:num w:numId="2" w16cid:durableId="1740203438">
    <w:abstractNumId w:val="0"/>
  </w:num>
  <w:num w:numId="3" w16cid:durableId="379860913">
    <w:abstractNumId w:val="5"/>
  </w:num>
  <w:num w:numId="4" w16cid:durableId="1828399783">
    <w:abstractNumId w:val="4"/>
  </w:num>
  <w:num w:numId="5" w16cid:durableId="709107469">
    <w:abstractNumId w:val="7"/>
  </w:num>
  <w:num w:numId="6" w16cid:durableId="2122718680">
    <w:abstractNumId w:val="2"/>
  </w:num>
  <w:num w:numId="7" w16cid:durableId="1659772521">
    <w:abstractNumId w:val="3"/>
  </w:num>
  <w:num w:numId="8" w16cid:durableId="133098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E4"/>
    <w:rsid w:val="00005407"/>
    <w:rsid w:val="000177B7"/>
    <w:rsid w:val="0003382B"/>
    <w:rsid w:val="00055106"/>
    <w:rsid w:val="00055AAE"/>
    <w:rsid w:val="000630A2"/>
    <w:rsid w:val="00086740"/>
    <w:rsid w:val="000A4726"/>
    <w:rsid w:val="000B1E9B"/>
    <w:rsid w:val="000C79C9"/>
    <w:rsid w:val="000D075F"/>
    <w:rsid w:val="000E0730"/>
    <w:rsid w:val="000F0616"/>
    <w:rsid w:val="00102052"/>
    <w:rsid w:val="001256EA"/>
    <w:rsid w:val="0013711C"/>
    <w:rsid w:val="00147B98"/>
    <w:rsid w:val="00164A4F"/>
    <w:rsid w:val="0018419D"/>
    <w:rsid w:val="001906DD"/>
    <w:rsid w:val="001A05CB"/>
    <w:rsid w:val="001B23BA"/>
    <w:rsid w:val="001E05B3"/>
    <w:rsid w:val="001E527D"/>
    <w:rsid w:val="002040E9"/>
    <w:rsid w:val="00224DFE"/>
    <w:rsid w:val="00226DCC"/>
    <w:rsid w:val="002318F0"/>
    <w:rsid w:val="00235B11"/>
    <w:rsid w:val="00252309"/>
    <w:rsid w:val="002548FB"/>
    <w:rsid w:val="00257BEF"/>
    <w:rsid w:val="00257DE0"/>
    <w:rsid w:val="00277050"/>
    <w:rsid w:val="00281144"/>
    <w:rsid w:val="002816FC"/>
    <w:rsid w:val="002848A2"/>
    <w:rsid w:val="00290563"/>
    <w:rsid w:val="00290ADD"/>
    <w:rsid w:val="00296A24"/>
    <w:rsid w:val="002A5A92"/>
    <w:rsid w:val="002C3167"/>
    <w:rsid w:val="002C480C"/>
    <w:rsid w:val="002D3A79"/>
    <w:rsid w:val="002D4A26"/>
    <w:rsid w:val="002D7993"/>
    <w:rsid w:val="002F257B"/>
    <w:rsid w:val="00322B6C"/>
    <w:rsid w:val="00324AFD"/>
    <w:rsid w:val="00331D80"/>
    <w:rsid w:val="003450A1"/>
    <w:rsid w:val="003562F9"/>
    <w:rsid w:val="00357B3E"/>
    <w:rsid w:val="00363A1E"/>
    <w:rsid w:val="0037152B"/>
    <w:rsid w:val="0037331B"/>
    <w:rsid w:val="00382C1D"/>
    <w:rsid w:val="00386632"/>
    <w:rsid w:val="003A24F0"/>
    <w:rsid w:val="003A59B3"/>
    <w:rsid w:val="003D1D20"/>
    <w:rsid w:val="003D2975"/>
    <w:rsid w:val="003D5358"/>
    <w:rsid w:val="003D6F41"/>
    <w:rsid w:val="003E74B8"/>
    <w:rsid w:val="00405D93"/>
    <w:rsid w:val="004132DC"/>
    <w:rsid w:val="00424D1A"/>
    <w:rsid w:val="004308A4"/>
    <w:rsid w:val="0043254D"/>
    <w:rsid w:val="004361D6"/>
    <w:rsid w:val="00465C6D"/>
    <w:rsid w:val="00471BC9"/>
    <w:rsid w:val="00475472"/>
    <w:rsid w:val="004A1890"/>
    <w:rsid w:val="004A3EB6"/>
    <w:rsid w:val="004C1571"/>
    <w:rsid w:val="004C6077"/>
    <w:rsid w:val="004D344E"/>
    <w:rsid w:val="004D48F4"/>
    <w:rsid w:val="004F2116"/>
    <w:rsid w:val="005006C5"/>
    <w:rsid w:val="005026D8"/>
    <w:rsid w:val="005275D4"/>
    <w:rsid w:val="005421DA"/>
    <w:rsid w:val="005440B7"/>
    <w:rsid w:val="0055109F"/>
    <w:rsid w:val="00551B4A"/>
    <w:rsid w:val="005560FA"/>
    <w:rsid w:val="00557E29"/>
    <w:rsid w:val="00566FF6"/>
    <w:rsid w:val="0057402B"/>
    <w:rsid w:val="0057431C"/>
    <w:rsid w:val="005A40F7"/>
    <w:rsid w:val="005A6FEE"/>
    <w:rsid w:val="005B30D6"/>
    <w:rsid w:val="005E4F64"/>
    <w:rsid w:val="005E68B1"/>
    <w:rsid w:val="00600609"/>
    <w:rsid w:val="00604612"/>
    <w:rsid w:val="00607B6B"/>
    <w:rsid w:val="00630B25"/>
    <w:rsid w:val="00645CCC"/>
    <w:rsid w:val="006502AD"/>
    <w:rsid w:val="00663A12"/>
    <w:rsid w:val="00670856"/>
    <w:rsid w:val="00673400"/>
    <w:rsid w:val="00673CC0"/>
    <w:rsid w:val="006C0BA0"/>
    <w:rsid w:val="006C2095"/>
    <w:rsid w:val="006C359A"/>
    <w:rsid w:val="006D0189"/>
    <w:rsid w:val="006D1516"/>
    <w:rsid w:val="006E00F6"/>
    <w:rsid w:val="00706B38"/>
    <w:rsid w:val="00717998"/>
    <w:rsid w:val="00750E3C"/>
    <w:rsid w:val="00760812"/>
    <w:rsid w:val="007730E6"/>
    <w:rsid w:val="00777894"/>
    <w:rsid w:val="007A4D3E"/>
    <w:rsid w:val="007A5F96"/>
    <w:rsid w:val="007A6976"/>
    <w:rsid w:val="007B442B"/>
    <w:rsid w:val="007C20A0"/>
    <w:rsid w:val="007C452B"/>
    <w:rsid w:val="007D1C14"/>
    <w:rsid w:val="007F064B"/>
    <w:rsid w:val="007F278B"/>
    <w:rsid w:val="007F2846"/>
    <w:rsid w:val="007F2B70"/>
    <w:rsid w:val="008006F9"/>
    <w:rsid w:val="008172CD"/>
    <w:rsid w:val="00824FCA"/>
    <w:rsid w:val="0082544D"/>
    <w:rsid w:val="00840832"/>
    <w:rsid w:val="0085117D"/>
    <w:rsid w:val="00872E92"/>
    <w:rsid w:val="00874851"/>
    <w:rsid w:val="008C5AA6"/>
    <w:rsid w:val="008E5FA8"/>
    <w:rsid w:val="008F5779"/>
    <w:rsid w:val="008F6EC9"/>
    <w:rsid w:val="00922F5E"/>
    <w:rsid w:val="00934077"/>
    <w:rsid w:val="0096219E"/>
    <w:rsid w:val="00973014"/>
    <w:rsid w:val="0097554D"/>
    <w:rsid w:val="00976CBD"/>
    <w:rsid w:val="009809CA"/>
    <w:rsid w:val="009B0EDF"/>
    <w:rsid w:val="009C4886"/>
    <w:rsid w:val="009C7E68"/>
    <w:rsid w:val="009E1066"/>
    <w:rsid w:val="00A174E5"/>
    <w:rsid w:val="00A23C73"/>
    <w:rsid w:val="00A27B9A"/>
    <w:rsid w:val="00A35365"/>
    <w:rsid w:val="00A51892"/>
    <w:rsid w:val="00A53610"/>
    <w:rsid w:val="00A71652"/>
    <w:rsid w:val="00A8324D"/>
    <w:rsid w:val="00AA38FE"/>
    <w:rsid w:val="00AA4FE6"/>
    <w:rsid w:val="00AB6C38"/>
    <w:rsid w:val="00AD22C5"/>
    <w:rsid w:val="00AE23BB"/>
    <w:rsid w:val="00AE5537"/>
    <w:rsid w:val="00AF1039"/>
    <w:rsid w:val="00B04C89"/>
    <w:rsid w:val="00B22001"/>
    <w:rsid w:val="00B36DF6"/>
    <w:rsid w:val="00B46686"/>
    <w:rsid w:val="00B5328F"/>
    <w:rsid w:val="00B53676"/>
    <w:rsid w:val="00B53FB2"/>
    <w:rsid w:val="00B63977"/>
    <w:rsid w:val="00B70077"/>
    <w:rsid w:val="00BA1EBC"/>
    <w:rsid w:val="00BA2F69"/>
    <w:rsid w:val="00BA43F9"/>
    <w:rsid w:val="00BB1AE4"/>
    <w:rsid w:val="00BD7F2B"/>
    <w:rsid w:val="00BE64D9"/>
    <w:rsid w:val="00BF0BE8"/>
    <w:rsid w:val="00BF6F13"/>
    <w:rsid w:val="00C04AB5"/>
    <w:rsid w:val="00C05041"/>
    <w:rsid w:val="00C1374E"/>
    <w:rsid w:val="00C1410B"/>
    <w:rsid w:val="00C20E46"/>
    <w:rsid w:val="00C23F5D"/>
    <w:rsid w:val="00C24A6B"/>
    <w:rsid w:val="00C3248C"/>
    <w:rsid w:val="00C34652"/>
    <w:rsid w:val="00C41118"/>
    <w:rsid w:val="00C5305E"/>
    <w:rsid w:val="00C56AC1"/>
    <w:rsid w:val="00C638ED"/>
    <w:rsid w:val="00C66C55"/>
    <w:rsid w:val="00C7138C"/>
    <w:rsid w:val="00C72876"/>
    <w:rsid w:val="00C915C5"/>
    <w:rsid w:val="00C94649"/>
    <w:rsid w:val="00CB5583"/>
    <w:rsid w:val="00CD704D"/>
    <w:rsid w:val="00CE7800"/>
    <w:rsid w:val="00CF2EE4"/>
    <w:rsid w:val="00CF4895"/>
    <w:rsid w:val="00D009BF"/>
    <w:rsid w:val="00D2472F"/>
    <w:rsid w:val="00D35858"/>
    <w:rsid w:val="00D36B37"/>
    <w:rsid w:val="00D3721F"/>
    <w:rsid w:val="00D41AC8"/>
    <w:rsid w:val="00D4254F"/>
    <w:rsid w:val="00D45514"/>
    <w:rsid w:val="00D50CCC"/>
    <w:rsid w:val="00D530C4"/>
    <w:rsid w:val="00D57980"/>
    <w:rsid w:val="00D66DFA"/>
    <w:rsid w:val="00D671B9"/>
    <w:rsid w:val="00D6732C"/>
    <w:rsid w:val="00D74638"/>
    <w:rsid w:val="00D80969"/>
    <w:rsid w:val="00DB7ED5"/>
    <w:rsid w:val="00DC263F"/>
    <w:rsid w:val="00DE3A12"/>
    <w:rsid w:val="00DE5899"/>
    <w:rsid w:val="00E009B5"/>
    <w:rsid w:val="00E17E97"/>
    <w:rsid w:val="00E224E6"/>
    <w:rsid w:val="00E341C8"/>
    <w:rsid w:val="00E4760D"/>
    <w:rsid w:val="00E66EF0"/>
    <w:rsid w:val="00E74F44"/>
    <w:rsid w:val="00E87EB9"/>
    <w:rsid w:val="00E94E00"/>
    <w:rsid w:val="00E97664"/>
    <w:rsid w:val="00EA066F"/>
    <w:rsid w:val="00EA5BE4"/>
    <w:rsid w:val="00EC6CCC"/>
    <w:rsid w:val="00ED090C"/>
    <w:rsid w:val="00ED472D"/>
    <w:rsid w:val="00ED49B2"/>
    <w:rsid w:val="00EE4641"/>
    <w:rsid w:val="00EE78F8"/>
    <w:rsid w:val="00EF504A"/>
    <w:rsid w:val="00EF5200"/>
    <w:rsid w:val="00EF6CF6"/>
    <w:rsid w:val="00F05DC7"/>
    <w:rsid w:val="00F2271C"/>
    <w:rsid w:val="00F27347"/>
    <w:rsid w:val="00F5062D"/>
    <w:rsid w:val="00F61BE0"/>
    <w:rsid w:val="00F63174"/>
    <w:rsid w:val="00F935A7"/>
    <w:rsid w:val="00FC22AF"/>
    <w:rsid w:val="00FD130B"/>
    <w:rsid w:val="00FE3F59"/>
    <w:rsid w:val="00FF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FDDD"/>
  <w15:chartTrackingRefBased/>
  <w15:docId w15:val="{62444D3E-E333-44E2-A6D7-E5EB279C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F41"/>
    <w:pPr>
      <w:spacing w:after="0" w:line="240" w:lineRule="auto"/>
    </w:pPr>
    <w:rPr>
      <w:rFonts w:ascii="Calibri" w:hAnsi="Calibri" w:cs="Calibri"/>
      <w14:ligatures w14:val="standardContextual"/>
    </w:rPr>
  </w:style>
  <w:style w:type="paragraph" w:styleId="berschrift1">
    <w:name w:val="heading 1"/>
    <w:basedOn w:val="Standard"/>
    <w:next w:val="Standard"/>
    <w:link w:val="berschrift1Zchn"/>
    <w:qFormat/>
    <w:rsid w:val="00824FCA"/>
    <w:pPr>
      <w:keepNext/>
      <w:jc w:val="center"/>
      <w:outlineLvl w:val="0"/>
    </w:pPr>
    <w:rPr>
      <w:rFonts w:ascii="Arial" w:eastAsia="Times New Roman" w:hAnsi="Arial" w:cs="Arial"/>
      <w:b/>
      <w:sz w:val="28"/>
      <w:szCs w:val="24"/>
    </w:rPr>
  </w:style>
  <w:style w:type="paragraph" w:styleId="berschrift2">
    <w:name w:val="heading 2"/>
    <w:basedOn w:val="Standard"/>
    <w:next w:val="Standard"/>
    <w:link w:val="berschrift2Zchn"/>
    <w:uiPriority w:val="9"/>
    <w:semiHidden/>
    <w:unhideWhenUsed/>
    <w:qFormat/>
    <w:rsid w:val="006D15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FCA"/>
    <w:pPr>
      <w:tabs>
        <w:tab w:val="center" w:pos="4536"/>
        <w:tab w:val="right" w:pos="9072"/>
      </w:tabs>
    </w:pPr>
  </w:style>
  <w:style w:type="character" w:customStyle="1" w:styleId="KopfzeileZchn">
    <w:name w:val="Kopfzeile Zchn"/>
    <w:basedOn w:val="Absatz-Standardschriftart"/>
    <w:link w:val="Kopfzeile"/>
    <w:uiPriority w:val="99"/>
    <w:rsid w:val="00824FCA"/>
  </w:style>
  <w:style w:type="paragraph" w:styleId="Fuzeile">
    <w:name w:val="footer"/>
    <w:basedOn w:val="Standard"/>
    <w:link w:val="FuzeileZchn"/>
    <w:uiPriority w:val="99"/>
    <w:unhideWhenUsed/>
    <w:rsid w:val="00824FCA"/>
    <w:pPr>
      <w:tabs>
        <w:tab w:val="center" w:pos="4536"/>
        <w:tab w:val="right" w:pos="9072"/>
      </w:tabs>
    </w:pPr>
  </w:style>
  <w:style w:type="character" w:customStyle="1" w:styleId="FuzeileZchn">
    <w:name w:val="Fußzeile Zchn"/>
    <w:basedOn w:val="Absatz-Standardschriftart"/>
    <w:link w:val="Fuzeile"/>
    <w:uiPriority w:val="99"/>
    <w:rsid w:val="00824FCA"/>
  </w:style>
  <w:style w:type="character" w:customStyle="1" w:styleId="berschrift1Zchn">
    <w:name w:val="Überschrift 1 Zchn"/>
    <w:basedOn w:val="Absatz-Standardschriftart"/>
    <w:link w:val="berschrift1"/>
    <w:rsid w:val="00824FCA"/>
    <w:rPr>
      <w:rFonts w:ascii="Arial" w:eastAsia="Times New Roman" w:hAnsi="Arial" w:cs="Arial"/>
      <w:b/>
      <w:sz w:val="28"/>
      <w:szCs w:val="24"/>
    </w:rPr>
  </w:style>
  <w:style w:type="character" w:styleId="Hyperlink">
    <w:name w:val="Hyperlink"/>
    <w:unhideWhenUsed/>
    <w:rsid w:val="00824FCA"/>
    <w:rPr>
      <w:color w:val="0000FF"/>
      <w:u w:val="single"/>
    </w:rPr>
  </w:style>
  <w:style w:type="character" w:styleId="NichtaufgelsteErwhnung">
    <w:name w:val="Unresolved Mention"/>
    <w:basedOn w:val="Absatz-Standardschriftart"/>
    <w:uiPriority w:val="99"/>
    <w:semiHidden/>
    <w:unhideWhenUsed/>
    <w:rsid w:val="00824FCA"/>
    <w:rPr>
      <w:color w:val="605E5C"/>
      <w:shd w:val="clear" w:color="auto" w:fill="E1DFDD"/>
    </w:rPr>
  </w:style>
  <w:style w:type="paragraph" w:styleId="KeinLeerraum">
    <w:name w:val="No Spacing"/>
    <w:uiPriority w:val="1"/>
    <w:qFormat/>
    <w:rsid w:val="00DE3A12"/>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0630A2"/>
    <w:rPr>
      <w:sz w:val="16"/>
      <w:szCs w:val="16"/>
    </w:rPr>
  </w:style>
  <w:style w:type="paragraph" w:styleId="Kommentartext">
    <w:name w:val="annotation text"/>
    <w:basedOn w:val="Standard"/>
    <w:link w:val="KommentartextZchn"/>
    <w:uiPriority w:val="99"/>
    <w:unhideWhenUsed/>
    <w:rsid w:val="000630A2"/>
    <w:rPr>
      <w:sz w:val="20"/>
      <w:szCs w:val="20"/>
    </w:rPr>
  </w:style>
  <w:style w:type="character" w:customStyle="1" w:styleId="KommentartextZchn">
    <w:name w:val="Kommentartext Zchn"/>
    <w:basedOn w:val="Absatz-Standardschriftart"/>
    <w:link w:val="Kommentartext"/>
    <w:uiPriority w:val="99"/>
    <w:rsid w:val="000630A2"/>
    <w:rPr>
      <w:sz w:val="20"/>
      <w:szCs w:val="20"/>
    </w:rPr>
  </w:style>
  <w:style w:type="paragraph" w:styleId="Kommentarthema">
    <w:name w:val="annotation subject"/>
    <w:basedOn w:val="Kommentartext"/>
    <w:next w:val="Kommentartext"/>
    <w:link w:val="KommentarthemaZchn"/>
    <w:uiPriority w:val="99"/>
    <w:semiHidden/>
    <w:unhideWhenUsed/>
    <w:rsid w:val="000630A2"/>
    <w:rPr>
      <w:b/>
      <w:bCs/>
    </w:rPr>
  </w:style>
  <w:style w:type="character" w:customStyle="1" w:styleId="KommentarthemaZchn">
    <w:name w:val="Kommentarthema Zchn"/>
    <w:basedOn w:val="KommentartextZchn"/>
    <w:link w:val="Kommentarthema"/>
    <w:uiPriority w:val="99"/>
    <w:semiHidden/>
    <w:rsid w:val="000630A2"/>
    <w:rPr>
      <w:b/>
      <w:bCs/>
      <w:sz w:val="20"/>
      <w:szCs w:val="20"/>
    </w:rPr>
  </w:style>
  <w:style w:type="character" w:styleId="Platzhaltertext">
    <w:name w:val="Placeholder Text"/>
    <w:basedOn w:val="Absatz-Standardschriftart"/>
    <w:uiPriority w:val="99"/>
    <w:semiHidden/>
    <w:rsid w:val="00600609"/>
    <w:rPr>
      <w:color w:val="808080"/>
    </w:rPr>
  </w:style>
  <w:style w:type="character" w:customStyle="1" w:styleId="berschrift2Zchn">
    <w:name w:val="Überschrift 2 Zchn"/>
    <w:basedOn w:val="Absatz-Standardschriftart"/>
    <w:link w:val="berschrift2"/>
    <w:uiPriority w:val="9"/>
    <w:semiHidden/>
    <w:rsid w:val="006D1516"/>
    <w:rPr>
      <w:rFonts w:asciiTheme="majorHAnsi" w:eastAsiaTheme="majorEastAsia" w:hAnsiTheme="majorHAnsi" w:cstheme="majorBidi"/>
      <w:color w:val="2F5496" w:themeColor="accent1" w:themeShade="BF"/>
      <w:sz w:val="26"/>
      <w:szCs w:val="26"/>
      <w14:ligatures w14:val="standardContextual"/>
    </w:rPr>
  </w:style>
  <w:style w:type="paragraph" w:styleId="berarbeitung">
    <w:name w:val="Revision"/>
    <w:hidden/>
    <w:uiPriority w:val="99"/>
    <w:semiHidden/>
    <w:rsid w:val="00357B3E"/>
    <w:pPr>
      <w:spacing w:after="0" w:line="240" w:lineRule="auto"/>
    </w:pPr>
    <w:rPr>
      <w:rFonts w:ascii="Calibri" w:hAnsi="Calibri" w:cs="Calibri"/>
      <w14:ligatures w14:val="standardContextual"/>
    </w:rPr>
  </w:style>
  <w:style w:type="paragraph" w:styleId="Listenabsatz">
    <w:name w:val="List Paragraph"/>
    <w:basedOn w:val="Standard"/>
    <w:uiPriority w:val="34"/>
    <w:qFormat/>
    <w:rsid w:val="00976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0228">
      <w:bodyDiv w:val="1"/>
      <w:marLeft w:val="0"/>
      <w:marRight w:val="0"/>
      <w:marTop w:val="0"/>
      <w:marBottom w:val="0"/>
      <w:divBdr>
        <w:top w:val="none" w:sz="0" w:space="0" w:color="auto"/>
        <w:left w:val="none" w:sz="0" w:space="0" w:color="auto"/>
        <w:bottom w:val="none" w:sz="0" w:space="0" w:color="auto"/>
        <w:right w:val="none" w:sz="0" w:space="0" w:color="auto"/>
      </w:divBdr>
    </w:div>
    <w:div w:id="425351734">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344013640">
      <w:bodyDiv w:val="1"/>
      <w:marLeft w:val="0"/>
      <w:marRight w:val="0"/>
      <w:marTop w:val="0"/>
      <w:marBottom w:val="0"/>
      <w:divBdr>
        <w:top w:val="none" w:sz="0" w:space="0" w:color="auto"/>
        <w:left w:val="none" w:sz="0" w:space="0" w:color="auto"/>
        <w:bottom w:val="none" w:sz="0" w:space="0" w:color="auto"/>
        <w:right w:val="none" w:sz="0" w:space="0" w:color="auto"/>
      </w:divBdr>
    </w:div>
    <w:div w:id="16987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esse@oberstaufen.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i.kommer\Documents\Benutzerdefinierte%20Office-Vorlagen\OTM_Presseinformation_Template_12-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OTM_Presseinformation_Template_12-22.dotx</Template>
  <TotalTime>0</TotalTime>
  <Pages>2</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 Kommer</dc:creator>
  <cp:keywords/>
  <dc:description/>
  <cp:lastModifiedBy>Lisa Hacker [Oberstaufen Tourismus]</cp:lastModifiedBy>
  <cp:revision>68</cp:revision>
  <cp:lastPrinted>2024-06-19T11:12:00Z</cp:lastPrinted>
  <dcterms:created xsi:type="dcterms:W3CDTF">2024-06-17T06:23:00Z</dcterms:created>
  <dcterms:modified xsi:type="dcterms:W3CDTF">2026-07-02T06:53:00Z</dcterms:modified>
</cp:coreProperties>
</file>