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00F3" w14:textId="41EA1D53" w:rsidR="00BA43F9" w:rsidRPr="00BA43F9" w:rsidRDefault="00454B20" w:rsidP="008A05BA">
      <w:pPr>
        <w:pStyle w:val="KeinLeerraum"/>
        <w:spacing w:line="288" w:lineRule="auto"/>
        <w:jc w:val="both"/>
        <w:rPr>
          <w:rFonts w:ascii="Verdana" w:eastAsia="Kozuka Gothic Pro B" w:hAnsi="Verdana"/>
          <w:bCs/>
        </w:rPr>
      </w:pPr>
      <w:r>
        <w:rPr>
          <w:rFonts w:ascii="Verdana" w:eastAsia="Kozuka Gothic Pro B" w:hAnsi="Verdana"/>
          <w:bCs/>
        </w:rPr>
        <w:t>2</w:t>
      </w:r>
      <w:r w:rsidR="00D14508">
        <w:rPr>
          <w:rFonts w:ascii="Verdana" w:eastAsia="Kozuka Gothic Pro B" w:hAnsi="Verdana"/>
          <w:bCs/>
        </w:rPr>
        <w:t>3</w:t>
      </w:r>
      <w:r w:rsidR="00BA43F9" w:rsidRPr="00BA43F9">
        <w:rPr>
          <w:rFonts w:ascii="Verdana" w:eastAsia="Kozuka Gothic Pro B" w:hAnsi="Verdana"/>
          <w:bCs/>
        </w:rPr>
        <w:t xml:space="preserve">. </w:t>
      </w:r>
      <w:r w:rsidR="00730DCF">
        <w:rPr>
          <w:rFonts w:ascii="Verdana" w:eastAsia="Kozuka Gothic Pro B" w:hAnsi="Verdana"/>
          <w:bCs/>
        </w:rPr>
        <w:t>Juli</w:t>
      </w:r>
      <w:r w:rsidR="00BA43F9" w:rsidRPr="00BA43F9">
        <w:rPr>
          <w:rFonts w:ascii="Verdana" w:eastAsia="Kozuka Gothic Pro B" w:hAnsi="Verdana"/>
          <w:bCs/>
        </w:rPr>
        <w:t xml:space="preserve"> 20</w:t>
      </w:r>
      <w:r w:rsidR="006D3E31">
        <w:rPr>
          <w:rFonts w:ascii="Verdana" w:eastAsia="Kozuka Gothic Pro B" w:hAnsi="Verdana"/>
          <w:bCs/>
        </w:rPr>
        <w:t>2</w:t>
      </w:r>
      <w:r>
        <w:rPr>
          <w:rFonts w:ascii="Verdana" w:eastAsia="Kozuka Gothic Pro B" w:hAnsi="Verdana"/>
          <w:bCs/>
        </w:rPr>
        <w:t>6</w:t>
      </w:r>
    </w:p>
    <w:p w14:paraId="1D771BA8" w14:textId="77777777" w:rsidR="00CD704D" w:rsidRPr="00A27B9A" w:rsidRDefault="00475472" w:rsidP="008A05BA">
      <w:pPr>
        <w:pStyle w:val="KeinLeerraum"/>
        <w:spacing w:line="288" w:lineRule="auto"/>
        <w:jc w:val="both"/>
        <w:rPr>
          <w:rFonts w:ascii="Verdana" w:eastAsia="Kozuka Gothic Pro B" w:hAnsi="Verdana"/>
          <w:b/>
        </w:rPr>
      </w:pPr>
      <w:r w:rsidRPr="00A27B9A">
        <w:rPr>
          <w:rFonts w:ascii="Verdana" w:eastAsia="Kozuka Gothic Pro B" w:hAnsi="Verdana"/>
          <w:b/>
        </w:rPr>
        <w:t>Presse</w:t>
      </w:r>
      <w:r w:rsidR="00600609" w:rsidRPr="00A27B9A">
        <w:rPr>
          <w:rFonts w:ascii="Verdana" w:eastAsia="Kozuka Gothic Pro B" w:hAnsi="Verdana"/>
          <w:b/>
        </w:rPr>
        <w:t>information</w:t>
      </w:r>
    </w:p>
    <w:p w14:paraId="7D6CCA67" w14:textId="77777777" w:rsidR="00CD704D" w:rsidRPr="00A27B9A" w:rsidRDefault="00CD704D" w:rsidP="008A05BA">
      <w:pPr>
        <w:pStyle w:val="KeinLeerraum"/>
        <w:spacing w:line="288" w:lineRule="auto"/>
        <w:jc w:val="both"/>
        <w:rPr>
          <w:rFonts w:ascii="Verdana" w:hAnsi="Verdana"/>
          <w:bCs/>
        </w:rPr>
      </w:pPr>
    </w:p>
    <w:p w14:paraId="519DD178" w14:textId="56224D0D" w:rsidR="001B23BA" w:rsidRPr="007A4D3E" w:rsidRDefault="00E44F32" w:rsidP="0007534B">
      <w:pPr>
        <w:pStyle w:val="KeinLeerraum"/>
        <w:spacing w:after="240" w:line="288" w:lineRule="auto"/>
        <w:rPr>
          <w:rFonts w:ascii="Verdana" w:hAnsi="Verdana"/>
          <w:b/>
          <w:sz w:val="32"/>
          <w:szCs w:val="32"/>
        </w:rPr>
      </w:pPr>
      <w:r w:rsidRPr="00D36DE0">
        <w:rPr>
          <w:rFonts w:ascii="Verdana" w:hAnsi="Verdana"/>
          <w:b/>
          <w:i/>
          <w:iCs/>
          <w:sz w:val="32"/>
          <w:szCs w:val="32"/>
        </w:rPr>
        <w:t>Picknick in Weiß</w:t>
      </w:r>
      <w:r w:rsidR="00B277A8">
        <w:rPr>
          <w:rFonts w:ascii="Verdana" w:hAnsi="Verdana"/>
          <w:b/>
          <w:i/>
          <w:iCs/>
          <w:sz w:val="32"/>
          <w:szCs w:val="32"/>
        </w:rPr>
        <w:t xml:space="preserve">: </w:t>
      </w:r>
      <w:r w:rsidR="00B277A8">
        <w:rPr>
          <w:rFonts w:ascii="Verdana" w:hAnsi="Verdana"/>
          <w:b/>
          <w:sz w:val="32"/>
          <w:szCs w:val="32"/>
        </w:rPr>
        <w:t>Oberstaufens Sommerliebling feiert 10-jähriges Jubiläum</w:t>
      </w:r>
      <w:r>
        <w:rPr>
          <w:rFonts w:ascii="Verdana" w:hAnsi="Verdana"/>
          <w:b/>
          <w:sz w:val="32"/>
          <w:szCs w:val="32"/>
        </w:rPr>
        <w:t xml:space="preserve"> </w:t>
      </w:r>
    </w:p>
    <w:p w14:paraId="4FC1FB63" w14:textId="518F100B" w:rsidR="00AC66DF" w:rsidRDefault="00275482" w:rsidP="006D0086">
      <w:pPr>
        <w:pStyle w:val="KeinLeerraum"/>
        <w:spacing w:after="240" w:line="276" w:lineRule="auto"/>
        <w:jc w:val="both"/>
        <w:rPr>
          <w:rFonts w:ascii="Verdana" w:eastAsia="Kozuka Gothic Pro L" w:hAnsi="Verdana"/>
        </w:rPr>
      </w:pPr>
      <w:r>
        <w:rPr>
          <w:rFonts w:ascii="Verdana" w:eastAsia="Kozuka Gothic Pro L" w:hAnsi="Verdana"/>
          <w:b/>
          <w:bCs/>
        </w:rPr>
        <w:t>Unter freiem Himmel, g</w:t>
      </w:r>
      <w:r w:rsidR="00B277A8">
        <w:rPr>
          <w:rFonts w:ascii="Verdana" w:eastAsia="Kozuka Gothic Pro L" w:hAnsi="Verdana"/>
          <w:b/>
          <w:bCs/>
        </w:rPr>
        <w:t>anz in Weiß</w:t>
      </w:r>
      <w:r>
        <w:rPr>
          <w:rFonts w:ascii="Verdana" w:eastAsia="Kozuka Gothic Pro L" w:hAnsi="Verdana"/>
          <w:b/>
          <w:bCs/>
        </w:rPr>
        <w:t xml:space="preserve"> und</w:t>
      </w:r>
      <w:r w:rsidR="00B277A8">
        <w:rPr>
          <w:rFonts w:ascii="Verdana" w:eastAsia="Kozuka Gothic Pro L" w:hAnsi="Verdana"/>
          <w:b/>
          <w:bCs/>
        </w:rPr>
        <w:t xml:space="preserve"> mit </w:t>
      </w:r>
      <w:r>
        <w:rPr>
          <w:rFonts w:ascii="Verdana" w:eastAsia="Kozuka Gothic Pro L" w:hAnsi="Verdana"/>
          <w:b/>
          <w:bCs/>
        </w:rPr>
        <w:t xml:space="preserve">stimmungsvoller </w:t>
      </w:r>
      <w:r w:rsidR="00B277A8">
        <w:rPr>
          <w:rFonts w:ascii="Verdana" w:eastAsia="Kozuka Gothic Pro L" w:hAnsi="Verdana"/>
          <w:b/>
          <w:bCs/>
        </w:rPr>
        <w:t>Live-Musik</w:t>
      </w:r>
      <w:r>
        <w:rPr>
          <w:rFonts w:ascii="Verdana" w:eastAsia="Kozuka Gothic Pro L" w:hAnsi="Verdana"/>
          <w:b/>
          <w:bCs/>
        </w:rPr>
        <w:t>:</w:t>
      </w:r>
      <w:r w:rsidR="00C8200D">
        <w:rPr>
          <w:rFonts w:ascii="Verdana" w:eastAsia="Kozuka Gothic Pro L" w:hAnsi="Verdana"/>
        </w:rPr>
        <w:t xml:space="preserve"> </w:t>
      </w:r>
      <w:r w:rsidR="00B277A8" w:rsidRPr="00B277A8">
        <w:rPr>
          <w:rFonts w:ascii="Verdana" w:eastAsia="Kozuka Gothic Pro L" w:hAnsi="Verdana"/>
          <w:b/>
          <w:bCs/>
        </w:rPr>
        <w:t xml:space="preserve">Am Sonntag, den 2. August, verwandelt sich der Oberstaufen PARK bereits </w:t>
      </w:r>
      <w:r w:rsidR="00D14508">
        <w:rPr>
          <w:rFonts w:ascii="Verdana" w:eastAsia="Kozuka Gothic Pro L" w:hAnsi="Verdana"/>
          <w:b/>
          <w:bCs/>
        </w:rPr>
        <w:t>seit zehn Jahren</w:t>
      </w:r>
      <w:r w:rsidR="00B277A8" w:rsidRPr="00B277A8">
        <w:rPr>
          <w:rFonts w:ascii="Verdana" w:eastAsia="Kozuka Gothic Pro L" w:hAnsi="Verdana"/>
          <w:b/>
          <w:bCs/>
        </w:rPr>
        <w:t xml:space="preserve"> in ein stilvolles Freiluft-Wohnzimmer und lädt Einheimische wie Gäste zu einem entspannten Sommerabend </w:t>
      </w:r>
      <w:r w:rsidR="00236FBD" w:rsidRPr="00236FBD">
        <w:rPr>
          <w:rFonts w:ascii="Verdana" w:eastAsia="Kozuka Gothic Pro L" w:hAnsi="Verdana"/>
          <w:b/>
          <w:bCs/>
        </w:rPr>
        <w:t xml:space="preserve">ein. </w:t>
      </w:r>
    </w:p>
    <w:p w14:paraId="3F665697" w14:textId="1530E2E0" w:rsidR="004613FB" w:rsidRPr="00236FBD" w:rsidRDefault="001F35E4" w:rsidP="004613FB">
      <w:pPr>
        <w:pStyle w:val="KeinLeerraum"/>
        <w:spacing w:before="240" w:line="276" w:lineRule="auto"/>
        <w:jc w:val="both"/>
        <w:rPr>
          <w:rFonts w:ascii="Verdana" w:eastAsia="Kozuka Gothic Pro R" w:hAnsi="Verdana"/>
        </w:rPr>
      </w:pPr>
      <w:r>
        <w:rPr>
          <w:rFonts w:ascii="Verdana" w:eastAsia="Kozuka Gothic Pro R" w:hAnsi="Verdana"/>
        </w:rPr>
        <w:t xml:space="preserve">Was 2016 als besondere </w:t>
      </w:r>
      <w:r w:rsidR="0038648D">
        <w:rPr>
          <w:rFonts w:ascii="Verdana" w:eastAsia="Kozuka Gothic Pro R" w:hAnsi="Verdana"/>
        </w:rPr>
        <w:t xml:space="preserve">Idee </w:t>
      </w:r>
      <w:r>
        <w:rPr>
          <w:rFonts w:ascii="Verdana" w:eastAsia="Kozuka Gothic Pro R" w:hAnsi="Verdana"/>
        </w:rPr>
        <w:t xml:space="preserve">begann, </w:t>
      </w:r>
      <w:r w:rsidR="00F05B0E">
        <w:rPr>
          <w:rFonts w:ascii="Verdana" w:eastAsia="Kozuka Gothic Pro R" w:hAnsi="Verdana"/>
        </w:rPr>
        <w:t>ist</w:t>
      </w:r>
      <w:r>
        <w:rPr>
          <w:rFonts w:ascii="Verdana" w:eastAsia="Kozuka Gothic Pro R" w:hAnsi="Verdana"/>
        </w:rPr>
        <w:t xml:space="preserve"> zum größten gemeinsamen Picknick im Allgäu und einem der beliebtesten Sommerevents in Oberstaufen </w:t>
      </w:r>
      <w:r w:rsidR="00F05B0E">
        <w:rPr>
          <w:rFonts w:ascii="Verdana" w:eastAsia="Kozuka Gothic Pro R" w:hAnsi="Verdana"/>
        </w:rPr>
        <w:t>herangewachsen</w:t>
      </w:r>
      <w:r>
        <w:rPr>
          <w:rFonts w:ascii="Verdana" w:eastAsia="Kozuka Gothic Pro R" w:hAnsi="Verdana"/>
        </w:rPr>
        <w:t>. Ab 18 Uhr bilden f</w:t>
      </w:r>
      <w:r w:rsidR="00D36DE0">
        <w:rPr>
          <w:rFonts w:ascii="Verdana" w:eastAsia="Kozuka Gothic Pro R" w:hAnsi="Verdana"/>
        </w:rPr>
        <w:t xml:space="preserve">estlich </w:t>
      </w:r>
      <w:r>
        <w:rPr>
          <w:rFonts w:ascii="Verdana" w:eastAsia="Kozuka Gothic Pro R" w:hAnsi="Verdana"/>
        </w:rPr>
        <w:t xml:space="preserve">dekorierte </w:t>
      </w:r>
      <w:r w:rsidR="00D36DE0">
        <w:rPr>
          <w:rFonts w:ascii="Verdana" w:eastAsia="Kozuka Gothic Pro R" w:hAnsi="Verdana"/>
        </w:rPr>
        <w:t>Tischgruppen</w:t>
      </w:r>
      <w:r>
        <w:rPr>
          <w:rFonts w:ascii="Verdana" w:eastAsia="Kozuka Gothic Pro R" w:hAnsi="Verdana"/>
        </w:rPr>
        <w:t xml:space="preserve"> und</w:t>
      </w:r>
      <w:r w:rsidR="006D0086" w:rsidRPr="00236FBD">
        <w:rPr>
          <w:rFonts w:ascii="Verdana" w:eastAsia="Kozuka Gothic Pro R" w:hAnsi="Verdana"/>
        </w:rPr>
        <w:t xml:space="preserve"> eine Cocktailbar den Rahmen</w:t>
      </w:r>
      <w:r w:rsidR="00F05B0E">
        <w:rPr>
          <w:rFonts w:ascii="Verdana" w:eastAsia="Kozuka Gothic Pro R" w:hAnsi="Verdana"/>
        </w:rPr>
        <w:t>,</w:t>
      </w:r>
      <w:r>
        <w:rPr>
          <w:rFonts w:ascii="Verdana" w:eastAsia="Kozuka Gothic Pro R" w:hAnsi="Verdana"/>
        </w:rPr>
        <w:t xml:space="preserve"> </w:t>
      </w:r>
      <w:r w:rsidR="00F05B0E">
        <w:rPr>
          <w:rFonts w:ascii="Verdana" w:eastAsia="Kozuka Gothic Pro R" w:hAnsi="Verdana"/>
        </w:rPr>
        <w:t xml:space="preserve">während die schön beleuchtete </w:t>
      </w:r>
      <w:r w:rsidR="002C519B">
        <w:rPr>
          <w:rFonts w:ascii="Verdana" w:eastAsia="Kozuka Gothic Pro R" w:hAnsi="Verdana"/>
        </w:rPr>
        <w:t>Teich</w:t>
      </w:r>
      <w:r w:rsidR="00F05B0E">
        <w:rPr>
          <w:rFonts w:ascii="Verdana" w:eastAsia="Kozuka Gothic Pro R" w:hAnsi="Verdana"/>
        </w:rPr>
        <w:t xml:space="preserve">bühne eine Atmosphäre zum Verweilen schafft. </w:t>
      </w:r>
      <w:r w:rsidR="0038648D">
        <w:rPr>
          <w:rFonts w:ascii="Verdana" w:eastAsia="Kozuka Gothic Pro R" w:hAnsi="Verdana"/>
        </w:rPr>
        <w:t>Das Konzept</w:t>
      </w:r>
      <w:r w:rsidR="00F05B0E">
        <w:rPr>
          <w:rFonts w:ascii="Verdana" w:eastAsia="Kozuka Gothic Pro R" w:hAnsi="Verdana"/>
        </w:rPr>
        <w:t xml:space="preserve"> ist simpel: </w:t>
      </w:r>
      <w:r w:rsidR="00F05B0E" w:rsidRPr="00F05B0E">
        <w:rPr>
          <w:rFonts w:ascii="Verdana" w:eastAsia="Kozuka Gothic Pro R" w:hAnsi="Verdana"/>
        </w:rPr>
        <w:t>Alles, was es braucht, sind ein weißes Outfit, eine Picknickdecke, selbst mitgebrachte Leckereien und</w:t>
      </w:r>
      <w:r w:rsidR="002C519B">
        <w:rPr>
          <w:rFonts w:ascii="Verdana" w:eastAsia="Kozuka Gothic Pro R" w:hAnsi="Verdana"/>
        </w:rPr>
        <w:t>,</w:t>
      </w:r>
      <w:r w:rsidR="00F05B0E" w:rsidRPr="00F05B0E">
        <w:rPr>
          <w:rFonts w:ascii="Verdana" w:eastAsia="Kozuka Gothic Pro R" w:hAnsi="Verdana"/>
        </w:rPr>
        <w:t xml:space="preserve"> </w:t>
      </w:r>
      <w:r w:rsidR="0038648D">
        <w:rPr>
          <w:rFonts w:ascii="Verdana" w:eastAsia="Kozuka Gothic Pro R" w:hAnsi="Verdana"/>
        </w:rPr>
        <w:t>mit dem Sonnenuntergang</w:t>
      </w:r>
      <w:r w:rsidR="002C519B">
        <w:rPr>
          <w:rFonts w:ascii="Verdana" w:eastAsia="Kozuka Gothic Pro R" w:hAnsi="Verdana"/>
        </w:rPr>
        <w:t>,</w:t>
      </w:r>
      <w:r w:rsidR="0038648D">
        <w:rPr>
          <w:rFonts w:ascii="Verdana" w:eastAsia="Kozuka Gothic Pro R" w:hAnsi="Verdana"/>
        </w:rPr>
        <w:t xml:space="preserve"> einen warmen Pullover</w:t>
      </w:r>
      <w:r w:rsidR="00F05B0E" w:rsidRPr="00F05B0E">
        <w:rPr>
          <w:rFonts w:ascii="Verdana" w:eastAsia="Kozuka Gothic Pro R" w:hAnsi="Verdana"/>
        </w:rPr>
        <w:t>.</w:t>
      </w:r>
      <w:r w:rsidR="00F05B0E">
        <w:rPr>
          <w:rFonts w:ascii="Verdana" w:eastAsia="Kozuka Gothic Pro R" w:hAnsi="Verdana"/>
        </w:rPr>
        <w:t xml:space="preserve"> </w:t>
      </w:r>
      <w:r w:rsidR="008F5951" w:rsidRPr="00236FBD">
        <w:rPr>
          <w:rFonts w:ascii="Verdana" w:eastAsia="Kozuka Gothic Pro R" w:hAnsi="Verdana"/>
          <w:i/>
          <w:iCs/>
        </w:rPr>
        <w:t>DIANA Vocals</w:t>
      </w:r>
      <w:r w:rsidR="008F5951" w:rsidRPr="00236FBD">
        <w:rPr>
          <w:rFonts w:ascii="Verdana" w:eastAsia="Kozuka Gothic Pro R" w:hAnsi="Verdana"/>
        </w:rPr>
        <w:t xml:space="preserve"> </w:t>
      </w:r>
      <w:r w:rsidR="008F5951">
        <w:rPr>
          <w:rFonts w:ascii="Verdana" w:eastAsia="Kozuka Gothic Pro R" w:hAnsi="Verdana"/>
        </w:rPr>
        <w:t xml:space="preserve">bringt erneut </w:t>
      </w:r>
      <w:r w:rsidR="008F5951" w:rsidRPr="008F5951">
        <w:rPr>
          <w:rFonts w:ascii="Verdana" w:eastAsia="Kozuka Gothic Pro R" w:hAnsi="Verdana"/>
        </w:rPr>
        <w:t xml:space="preserve">musikalischen Hochgenuss </w:t>
      </w:r>
      <w:r w:rsidR="008F5951">
        <w:rPr>
          <w:rFonts w:ascii="Verdana" w:eastAsia="Kozuka Gothic Pro R" w:hAnsi="Verdana"/>
        </w:rPr>
        <w:t>nach Oberstaufen</w:t>
      </w:r>
      <w:r w:rsidR="008F5951" w:rsidRPr="008F5951">
        <w:rPr>
          <w:rFonts w:ascii="Verdana" w:eastAsia="Kozuka Gothic Pro R" w:hAnsi="Verdana"/>
        </w:rPr>
        <w:t xml:space="preserve">. </w:t>
      </w:r>
      <w:r w:rsidR="0038648D">
        <w:rPr>
          <w:rFonts w:ascii="Verdana" w:eastAsia="Kozuka Gothic Pro R" w:hAnsi="Verdana"/>
        </w:rPr>
        <w:t xml:space="preserve">Im Trio begeistern sie </w:t>
      </w:r>
      <w:r w:rsidR="002C519B">
        <w:rPr>
          <w:rFonts w:ascii="Verdana" w:eastAsia="Kozuka Gothic Pro R" w:hAnsi="Verdana"/>
        </w:rPr>
        <w:t xml:space="preserve">mit rhythmischen Cello-Klängen und </w:t>
      </w:r>
      <w:r w:rsidR="008F5951" w:rsidRPr="008F5951">
        <w:rPr>
          <w:rFonts w:ascii="Verdana" w:eastAsia="Kozuka Gothic Pro R" w:hAnsi="Verdana"/>
        </w:rPr>
        <w:t>berühren</w:t>
      </w:r>
      <w:r w:rsidR="002C519B">
        <w:rPr>
          <w:rFonts w:ascii="Verdana" w:eastAsia="Kozuka Gothic Pro R" w:hAnsi="Verdana"/>
        </w:rPr>
        <w:t>den Stimmfarben</w:t>
      </w:r>
      <w:r w:rsidR="008F5951" w:rsidRPr="008F5951">
        <w:rPr>
          <w:rFonts w:ascii="Verdana" w:eastAsia="Kozuka Gothic Pro R" w:hAnsi="Verdana"/>
        </w:rPr>
        <w:t xml:space="preserve">, </w:t>
      </w:r>
      <w:r w:rsidR="002C519B">
        <w:rPr>
          <w:rFonts w:ascii="Verdana" w:eastAsia="Kozuka Gothic Pro R" w:hAnsi="Verdana"/>
        </w:rPr>
        <w:t>die unter die Haut gehen</w:t>
      </w:r>
      <w:r w:rsidR="008F5951" w:rsidRPr="008F5951">
        <w:rPr>
          <w:rFonts w:ascii="Verdana" w:eastAsia="Kozuka Gothic Pro R" w:hAnsi="Verdana"/>
        </w:rPr>
        <w:t xml:space="preserve">. </w:t>
      </w:r>
      <w:r w:rsidR="008F5951">
        <w:rPr>
          <w:rFonts w:ascii="Verdana" w:eastAsia="Kozuka Gothic Pro R" w:hAnsi="Verdana"/>
        </w:rPr>
        <w:t xml:space="preserve">Das </w:t>
      </w:r>
      <w:r w:rsidR="002C519B">
        <w:rPr>
          <w:rFonts w:ascii="Verdana" w:eastAsia="Kozuka Gothic Pro R" w:hAnsi="Verdana"/>
        </w:rPr>
        <w:t>Repertoire untermalt</w:t>
      </w:r>
      <w:r w:rsidR="008F5951">
        <w:rPr>
          <w:rFonts w:ascii="Verdana" w:eastAsia="Kozuka Gothic Pro R" w:hAnsi="Verdana"/>
        </w:rPr>
        <w:t xml:space="preserve"> </w:t>
      </w:r>
      <w:r w:rsidR="002C519B">
        <w:rPr>
          <w:rFonts w:ascii="Verdana" w:eastAsia="Kozuka Gothic Pro R" w:hAnsi="Verdana"/>
        </w:rPr>
        <w:t xml:space="preserve">das Picknick </w:t>
      </w:r>
      <w:r w:rsidR="008F5951">
        <w:rPr>
          <w:rFonts w:ascii="Verdana" w:eastAsia="Kozuka Gothic Pro R" w:hAnsi="Verdana"/>
        </w:rPr>
        <w:t>m</w:t>
      </w:r>
      <w:r w:rsidR="008F5951" w:rsidRPr="008F5951">
        <w:rPr>
          <w:rFonts w:ascii="Verdana" w:eastAsia="Kozuka Gothic Pro R" w:hAnsi="Verdana"/>
        </w:rPr>
        <w:t>it Balladen, Rock- und Pop-Klassiker</w:t>
      </w:r>
      <w:r w:rsidR="008F5951">
        <w:rPr>
          <w:rFonts w:ascii="Verdana" w:eastAsia="Kozuka Gothic Pro R" w:hAnsi="Verdana"/>
        </w:rPr>
        <w:t>n</w:t>
      </w:r>
      <w:r w:rsidR="008F5951" w:rsidRPr="008F5951">
        <w:rPr>
          <w:rFonts w:ascii="Verdana" w:eastAsia="Kozuka Gothic Pro R" w:hAnsi="Verdana"/>
        </w:rPr>
        <w:t> sowie Soul</w:t>
      </w:r>
      <w:r w:rsidR="002C519B">
        <w:rPr>
          <w:rFonts w:ascii="Verdana" w:eastAsia="Kozuka Gothic Pro R" w:hAnsi="Verdana"/>
        </w:rPr>
        <w:t>stücken</w:t>
      </w:r>
      <w:r w:rsidR="008F5951">
        <w:rPr>
          <w:rFonts w:ascii="Verdana" w:eastAsia="Kozuka Gothic Pro R" w:hAnsi="Verdana"/>
        </w:rPr>
        <w:t xml:space="preserve">. </w:t>
      </w:r>
      <w:r w:rsidR="002C519B">
        <w:rPr>
          <w:rFonts w:ascii="Verdana" w:eastAsia="Kozuka Gothic Pro R" w:hAnsi="Verdana"/>
        </w:rPr>
        <w:t xml:space="preserve">Fruchtige Cocktails von Allgäuer Alpenwasser und kleine Jubiläumsüberraschungen sorgen für echtes Sommerfeeling und runden den Abend ab. </w:t>
      </w:r>
    </w:p>
    <w:p w14:paraId="138E7D1D" w14:textId="05BD7927" w:rsidR="006A175A" w:rsidRPr="006A175A" w:rsidRDefault="001F35E4" w:rsidP="006D0086">
      <w:pPr>
        <w:pStyle w:val="KeinLeerraum"/>
        <w:spacing w:before="240" w:line="276" w:lineRule="auto"/>
        <w:jc w:val="both"/>
        <w:rPr>
          <w:rFonts w:ascii="Verdana" w:eastAsia="Kozuka Gothic Pro R" w:hAnsi="Verdana"/>
        </w:rPr>
      </w:pPr>
      <w:r>
        <w:rPr>
          <w:rFonts w:ascii="Verdana" w:eastAsia="Kozuka Gothic Pro R" w:hAnsi="Verdana"/>
        </w:rPr>
        <w:t>Das</w:t>
      </w:r>
      <w:r w:rsidR="006A175A" w:rsidRPr="006A175A">
        <w:rPr>
          <w:rFonts w:ascii="Verdana" w:eastAsia="Kozuka Gothic Pro R" w:hAnsi="Verdana" w:hint="eastAsia"/>
        </w:rPr>
        <w:t xml:space="preserve"> </w:t>
      </w:r>
      <w:r w:rsidR="006A175A" w:rsidRPr="009F64BC">
        <w:rPr>
          <w:rFonts w:ascii="Verdana" w:eastAsia="Kozuka Gothic Pro R" w:hAnsi="Verdana" w:hint="eastAsia"/>
          <w:i/>
          <w:iCs/>
        </w:rPr>
        <w:t>Picknick in Weiß</w:t>
      </w:r>
      <w:r w:rsidR="006A175A" w:rsidRPr="006A175A">
        <w:rPr>
          <w:rFonts w:ascii="Verdana" w:eastAsia="Kozuka Gothic Pro R" w:hAnsi="Verdana" w:hint="eastAsia"/>
        </w:rPr>
        <w:t xml:space="preserve"> ist </w:t>
      </w:r>
      <w:r w:rsidR="006A175A">
        <w:rPr>
          <w:rFonts w:ascii="Verdana" w:eastAsia="Kozuka Gothic Pro R" w:hAnsi="Verdana"/>
        </w:rPr>
        <w:t>kosten</w:t>
      </w:r>
      <w:r>
        <w:rPr>
          <w:rFonts w:ascii="Verdana" w:eastAsia="Kozuka Gothic Pro R" w:hAnsi="Verdana"/>
        </w:rPr>
        <w:t>frei</w:t>
      </w:r>
      <w:r w:rsidR="00D36DE0">
        <w:rPr>
          <w:rFonts w:ascii="Verdana" w:eastAsia="Kozuka Gothic Pro R" w:hAnsi="Verdana"/>
        </w:rPr>
        <w:t xml:space="preserve">, </w:t>
      </w:r>
      <w:r w:rsidR="00275482">
        <w:rPr>
          <w:rFonts w:ascii="Verdana" w:eastAsia="Kozuka Gothic Pro R" w:hAnsi="Verdana"/>
        </w:rPr>
        <w:t>Tischr</w:t>
      </w:r>
      <w:r w:rsidR="00D36DE0">
        <w:rPr>
          <w:rFonts w:ascii="Verdana" w:eastAsia="Kozuka Gothic Pro R" w:hAnsi="Verdana"/>
        </w:rPr>
        <w:t>eservierung</w:t>
      </w:r>
      <w:r w:rsidR="00275482">
        <w:rPr>
          <w:rFonts w:ascii="Verdana" w:eastAsia="Kozuka Gothic Pro R" w:hAnsi="Verdana"/>
        </w:rPr>
        <w:t>en</w:t>
      </w:r>
      <w:r w:rsidR="00D36DE0">
        <w:rPr>
          <w:rFonts w:ascii="Verdana" w:eastAsia="Kozuka Gothic Pro R" w:hAnsi="Verdana"/>
        </w:rPr>
        <w:t xml:space="preserve"> </w:t>
      </w:r>
      <w:r w:rsidR="00275482">
        <w:rPr>
          <w:rFonts w:ascii="Verdana" w:eastAsia="Kozuka Gothic Pro R" w:hAnsi="Verdana"/>
        </w:rPr>
        <w:t xml:space="preserve">sind </w:t>
      </w:r>
      <w:r w:rsidR="00D36DE0">
        <w:rPr>
          <w:rFonts w:ascii="Verdana" w:eastAsia="Kozuka Gothic Pro R" w:hAnsi="Verdana"/>
        </w:rPr>
        <w:t>nicht möglich</w:t>
      </w:r>
      <w:r w:rsidR="006A175A" w:rsidRPr="006A175A">
        <w:rPr>
          <w:rFonts w:ascii="Verdana" w:eastAsia="Kozuka Gothic Pro R" w:hAnsi="Verdana" w:hint="eastAsia"/>
        </w:rPr>
        <w:t>. Bei schlechte</w:t>
      </w:r>
      <w:r w:rsidR="006A175A">
        <w:rPr>
          <w:rFonts w:ascii="Verdana" w:eastAsia="Kozuka Gothic Pro R" w:hAnsi="Verdana"/>
        </w:rPr>
        <w:t xml:space="preserve">r Witterung </w:t>
      </w:r>
      <w:r w:rsidR="006A175A" w:rsidRPr="006A175A">
        <w:rPr>
          <w:rFonts w:ascii="Verdana" w:eastAsia="Kozuka Gothic Pro R" w:hAnsi="Verdana" w:hint="eastAsia"/>
        </w:rPr>
        <w:t xml:space="preserve">wird die Veranstaltung auf Sonntag, </w:t>
      </w:r>
      <w:r w:rsidR="006A175A">
        <w:rPr>
          <w:rFonts w:ascii="Verdana" w:eastAsia="Kozuka Gothic Pro R" w:hAnsi="Verdana"/>
        </w:rPr>
        <w:t xml:space="preserve">den </w:t>
      </w:r>
      <w:r w:rsidR="00454B20">
        <w:rPr>
          <w:rFonts w:ascii="Verdana" w:eastAsia="Kozuka Gothic Pro R" w:hAnsi="Verdana"/>
        </w:rPr>
        <w:t>9</w:t>
      </w:r>
      <w:r w:rsidR="006A175A" w:rsidRPr="006A175A">
        <w:rPr>
          <w:rFonts w:ascii="Verdana" w:eastAsia="Kozuka Gothic Pro R" w:hAnsi="Verdana" w:hint="eastAsia"/>
        </w:rPr>
        <w:t>. August</w:t>
      </w:r>
      <w:r w:rsidR="00A06E5E">
        <w:rPr>
          <w:rFonts w:ascii="Verdana" w:eastAsia="Kozuka Gothic Pro R" w:hAnsi="Verdana"/>
        </w:rPr>
        <w:t>,</w:t>
      </w:r>
      <w:r>
        <w:rPr>
          <w:rFonts w:ascii="Verdana" w:eastAsia="Kozuka Gothic Pro R" w:hAnsi="Verdana"/>
        </w:rPr>
        <w:t xml:space="preserve"> verschoben</w:t>
      </w:r>
      <w:r w:rsidR="006A175A" w:rsidRPr="006A175A">
        <w:rPr>
          <w:rFonts w:ascii="Verdana" w:eastAsia="Kozuka Gothic Pro R" w:hAnsi="Verdana" w:hint="eastAsia"/>
        </w:rPr>
        <w:t>.</w:t>
      </w:r>
      <w:r w:rsidR="006A175A">
        <w:rPr>
          <w:rFonts w:ascii="Verdana" w:eastAsia="Kozuka Gothic Pro R" w:hAnsi="Verdana"/>
        </w:rPr>
        <w:t xml:space="preserve"> Weitere Informationen unter </w:t>
      </w:r>
      <w:hyperlink r:id="rId7" w:history="1">
        <w:r w:rsidR="006A175A">
          <w:rPr>
            <w:rStyle w:val="Hyperlink"/>
            <w:rFonts w:ascii="Verdana" w:eastAsia="Kozuka Gothic Pro R" w:hAnsi="Verdana" w:hint="eastAsia"/>
          </w:rPr>
          <w:t>oberstaufen.de/picknick</w:t>
        </w:r>
      </w:hyperlink>
    </w:p>
    <w:p w14:paraId="170A4FFD" w14:textId="77777777" w:rsidR="00A30C5C" w:rsidRDefault="00A30C5C" w:rsidP="008A05BA">
      <w:pPr>
        <w:pStyle w:val="KeinLeerraum"/>
        <w:spacing w:line="288" w:lineRule="auto"/>
        <w:jc w:val="both"/>
        <w:rPr>
          <w:rFonts w:ascii="Verdana" w:eastAsia="Kozuka Gothic Pro R" w:hAnsi="Verdana"/>
          <w:i/>
          <w:iCs/>
        </w:rPr>
      </w:pPr>
    </w:p>
    <w:p w14:paraId="214E1AC3" w14:textId="116CD3E9" w:rsidR="00D36B37" w:rsidRDefault="00A27B9A" w:rsidP="008A05BA">
      <w:pPr>
        <w:pStyle w:val="KeinLeerraum"/>
        <w:spacing w:line="288" w:lineRule="auto"/>
        <w:jc w:val="both"/>
        <w:rPr>
          <w:rFonts w:ascii="Verdana" w:eastAsia="Kozuka Gothic Pro R" w:hAnsi="Verdana"/>
          <w:i/>
          <w:iCs/>
        </w:rPr>
      </w:pPr>
      <w:r>
        <w:rPr>
          <w:rFonts w:ascii="Verdana" w:eastAsia="Kozuka Gothic Pro R" w:hAnsi="Verdana"/>
          <w:i/>
          <w:iCs/>
        </w:rPr>
        <w:t>Bildunterschriften:</w:t>
      </w:r>
    </w:p>
    <w:p w14:paraId="3020B4F4" w14:textId="09235107" w:rsidR="00816F60" w:rsidRPr="001459DD" w:rsidRDefault="00EB6654" w:rsidP="001459DD">
      <w:pPr>
        <w:pStyle w:val="KeinLeerraum"/>
        <w:numPr>
          <w:ilvl w:val="0"/>
          <w:numId w:val="1"/>
        </w:numPr>
        <w:spacing w:before="240" w:line="288" w:lineRule="auto"/>
        <w:jc w:val="both"/>
        <w:rPr>
          <w:rFonts w:ascii="Verdana" w:eastAsia="Kozuka Gothic Pro L" w:hAnsi="Verdana"/>
        </w:rPr>
      </w:pPr>
      <w:r w:rsidRPr="00EB6654">
        <w:rPr>
          <w:rFonts w:ascii="Verdana" w:eastAsia="Kozuka Gothic Pro L" w:hAnsi="Verdana"/>
        </w:rPr>
        <w:t xml:space="preserve">Ganz in Weiß genießen Gäste beim </w:t>
      </w:r>
      <w:r w:rsidRPr="00EB6654">
        <w:rPr>
          <w:rFonts w:ascii="Verdana" w:eastAsia="Kozuka Gothic Pro L" w:hAnsi="Verdana"/>
          <w:i/>
          <w:iCs/>
        </w:rPr>
        <w:t>Picknick in Weiß</w:t>
      </w:r>
      <w:r w:rsidRPr="00EB6654">
        <w:rPr>
          <w:rFonts w:ascii="Verdana" w:eastAsia="Kozuka Gothic Pro L" w:hAnsi="Verdana"/>
        </w:rPr>
        <w:t xml:space="preserve"> einen </w:t>
      </w:r>
      <w:r>
        <w:rPr>
          <w:rFonts w:ascii="Verdana" w:eastAsia="Kozuka Gothic Pro L" w:hAnsi="Verdana"/>
        </w:rPr>
        <w:t xml:space="preserve">einzigartigen </w:t>
      </w:r>
      <w:r w:rsidRPr="00EB6654">
        <w:rPr>
          <w:rFonts w:ascii="Verdana" w:eastAsia="Kozuka Gothic Pro L" w:hAnsi="Verdana"/>
        </w:rPr>
        <w:t>Sommerabend im Oberstaufen PARK. Liebevolle Dekoration, Livemusik</w:t>
      </w:r>
      <w:r>
        <w:rPr>
          <w:rFonts w:ascii="Verdana" w:eastAsia="Kozuka Gothic Pro L" w:hAnsi="Verdana"/>
        </w:rPr>
        <w:t xml:space="preserve"> </w:t>
      </w:r>
      <w:r w:rsidRPr="00EB6654">
        <w:rPr>
          <w:rFonts w:ascii="Verdana" w:eastAsia="Kozuka Gothic Pro L" w:hAnsi="Verdana"/>
        </w:rPr>
        <w:t>und das besondere Ambiente machen das Event seit zehn Jahren zu einem festen Bestandteil des Veranstaltungssommers</w:t>
      </w:r>
      <w:r>
        <w:rPr>
          <w:rFonts w:ascii="Verdana" w:eastAsia="Kozuka Gothic Pro L" w:hAnsi="Verdana"/>
        </w:rPr>
        <w:t xml:space="preserve"> in Oberstaufen</w:t>
      </w:r>
      <w:r w:rsidRPr="00EB6654">
        <w:rPr>
          <w:rFonts w:ascii="Verdana" w:eastAsia="Kozuka Gothic Pro L" w:hAnsi="Verdana"/>
        </w:rPr>
        <w:t>.</w:t>
      </w:r>
      <w:r w:rsidR="004915E4">
        <w:rPr>
          <w:rFonts w:ascii="Verdana" w:eastAsia="Kozuka Gothic Pro L" w:hAnsi="Verdana"/>
        </w:rPr>
        <w:br/>
      </w:r>
      <w:r w:rsidR="001459DD" w:rsidRPr="008A05BA">
        <w:rPr>
          <w:rFonts w:ascii="Verdana" w:eastAsia="Kozuka Gothic Pro L" w:hAnsi="Verdana"/>
          <w:i/>
          <w:iCs/>
        </w:rPr>
        <w:t xml:space="preserve">– </w:t>
      </w:r>
      <w:r w:rsidR="00816F60" w:rsidRPr="001459DD">
        <w:rPr>
          <w:rFonts w:ascii="Verdana" w:eastAsia="Kozuka Gothic Pro L" w:hAnsi="Verdana"/>
          <w:i/>
          <w:iCs/>
        </w:rPr>
        <w:t xml:space="preserve">Copyright: </w:t>
      </w:r>
      <w:r w:rsidR="00236FBD">
        <w:rPr>
          <w:rFonts w:ascii="Verdana" w:eastAsia="Kozuka Gothic Pro L" w:hAnsi="Verdana"/>
          <w:i/>
          <w:iCs/>
        </w:rPr>
        <w:t xml:space="preserve">Oberstaufen Tourismus, </w:t>
      </w:r>
      <w:r>
        <w:rPr>
          <w:rFonts w:ascii="Verdana" w:eastAsia="Kozuka Gothic Pro L" w:hAnsi="Verdana"/>
          <w:i/>
          <w:iCs/>
        </w:rPr>
        <w:t>Frau Bergschön</w:t>
      </w:r>
    </w:p>
    <w:p w14:paraId="3EDBFF23" w14:textId="38356FBF" w:rsidR="006A175A" w:rsidRPr="006A175A" w:rsidRDefault="004915E4" w:rsidP="00026369">
      <w:pPr>
        <w:pStyle w:val="KeinLeerraum"/>
        <w:numPr>
          <w:ilvl w:val="0"/>
          <w:numId w:val="1"/>
        </w:numPr>
        <w:spacing w:before="240" w:line="288" w:lineRule="auto"/>
        <w:jc w:val="both"/>
        <w:rPr>
          <w:rFonts w:ascii="Verdana" w:eastAsia="Kozuka Gothic Pro R" w:hAnsi="Verdana"/>
        </w:rPr>
      </w:pPr>
      <w:r w:rsidRPr="004613FB">
        <w:rPr>
          <w:rFonts w:ascii="Verdana" w:eastAsia="Kozuka Gothic Pro R" w:hAnsi="Verdana"/>
        </w:rPr>
        <w:t xml:space="preserve">Musikalische Live-Begleitung des Sommerevents mit </w:t>
      </w:r>
      <w:r w:rsidRPr="004613FB">
        <w:rPr>
          <w:rFonts w:ascii="Verdana" w:eastAsia="Kozuka Gothic Pro R" w:hAnsi="Verdana"/>
          <w:i/>
          <w:iCs/>
        </w:rPr>
        <w:t xml:space="preserve">DIANA Vocals </w:t>
      </w:r>
      <w:r w:rsidRPr="004613FB">
        <w:rPr>
          <w:rFonts w:ascii="Verdana" w:eastAsia="Kozuka Gothic Pro R" w:hAnsi="Verdana"/>
        </w:rPr>
        <w:t>und ihren Musiker:innen</w:t>
      </w:r>
      <w:r w:rsidR="002A359E" w:rsidRPr="004613FB">
        <w:rPr>
          <w:rFonts w:ascii="Verdana" w:eastAsia="Kozuka Gothic Pro R" w:hAnsi="Verdana"/>
        </w:rPr>
        <w:t>.</w:t>
      </w:r>
      <w:r w:rsidRPr="004613FB">
        <w:rPr>
          <w:rFonts w:ascii="Verdana" w:eastAsia="Kozuka Gothic Pro R" w:hAnsi="Verdana"/>
        </w:rPr>
        <w:t xml:space="preserve"> Die Sängerin begeistert mit schöner Stimme und einer </w:t>
      </w:r>
      <w:r w:rsidRPr="00236FBD">
        <w:rPr>
          <w:rFonts w:ascii="Verdana" w:eastAsia="Kozuka Gothic Pro R" w:hAnsi="Verdana"/>
        </w:rPr>
        <w:t>Mischung besteh</w:t>
      </w:r>
      <w:r w:rsidRPr="004613FB">
        <w:rPr>
          <w:rFonts w:ascii="Verdana" w:eastAsia="Kozuka Gothic Pro R" w:hAnsi="Verdana"/>
        </w:rPr>
        <w:t>end</w:t>
      </w:r>
      <w:r w:rsidRPr="00236FBD">
        <w:rPr>
          <w:rFonts w:ascii="Verdana" w:eastAsia="Kozuka Gothic Pro R" w:hAnsi="Verdana"/>
        </w:rPr>
        <w:t xml:space="preserve"> aus modernen Hits und All-Time-Klassikern</w:t>
      </w:r>
      <w:r w:rsidRPr="004613FB">
        <w:rPr>
          <w:rFonts w:ascii="Verdana" w:eastAsia="Kozuka Gothic Pro R" w:hAnsi="Verdana"/>
        </w:rPr>
        <w:t xml:space="preserve">. </w:t>
      </w:r>
      <w:r w:rsidR="002A359E" w:rsidRPr="004613FB">
        <w:rPr>
          <w:rFonts w:ascii="Verdana" w:eastAsia="Kozuka Gothic Pro R" w:hAnsi="Verdana"/>
        </w:rPr>
        <w:t xml:space="preserve"> </w:t>
      </w:r>
      <w:r w:rsidR="00D859CF" w:rsidRPr="004613FB">
        <w:rPr>
          <w:rFonts w:ascii="Verdana" w:eastAsia="Kozuka Gothic Pro R" w:hAnsi="Verdana"/>
        </w:rPr>
        <w:br/>
      </w:r>
      <w:r w:rsidRPr="004613FB">
        <w:rPr>
          <w:rFonts w:ascii="Verdana" w:eastAsia="Kozuka Gothic Pro L" w:hAnsi="Verdana"/>
          <w:i/>
          <w:iCs/>
        </w:rPr>
        <w:t xml:space="preserve">– Copyright: Oberstaufen Tourismus, </w:t>
      </w:r>
      <w:r w:rsidR="002C519B">
        <w:rPr>
          <w:rFonts w:ascii="Verdana" w:eastAsia="Kozuka Gothic Pro L" w:hAnsi="Verdana"/>
          <w:i/>
          <w:iCs/>
        </w:rPr>
        <w:t>Frau Bergschön</w:t>
      </w:r>
      <w:r w:rsidR="006A175A" w:rsidRPr="004613FB">
        <w:rPr>
          <w:b/>
          <w:bCs/>
        </w:rPr>
        <w:t xml:space="preserve"> </w:t>
      </w:r>
    </w:p>
    <w:sectPr w:rsidR="006A175A" w:rsidRPr="006A175A" w:rsidSect="004C1571">
      <w:headerReference w:type="default" r:id="rId8"/>
      <w:footerReference w:type="default" r:id="rId9"/>
      <w:pgSz w:w="11906" w:h="16838" w:code="9"/>
      <w:pgMar w:top="1528" w:right="1418" w:bottom="1134" w:left="1418" w:header="710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045EF" w14:textId="77777777" w:rsidR="007E2417" w:rsidRDefault="007E2417" w:rsidP="00824FCA">
      <w:pPr>
        <w:spacing w:after="0" w:line="240" w:lineRule="auto"/>
      </w:pPr>
      <w:r>
        <w:separator/>
      </w:r>
    </w:p>
  </w:endnote>
  <w:endnote w:type="continuationSeparator" w:id="0">
    <w:p w14:paraId="37DE07CF" w14:textId="77777777" w:rsidR="007E2417" w:rsidRDefault="007E2417" w:rsidP="0082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zuka Gothic Pro R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ozuka Gothic Pro L">
    <w:panose1 w:val="020B02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zuka Gothic Pro B">
    <w:altName w:val="Yu Gothic"/>
    <w:panose1 w:val="020B08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87B2" w14:textId="77777777" w:rsidR="00C23F5D" w:rsidRPr="003D5474" w:rsidRDefault="00C23F5D">
    <w:pPr>
      <w:pStyle w:val="Fuzeile"/>
      <w:rPr>
        <w:rFonts w:ascii="Verdana" w:eastAsia="Kozuka Gothic Pro L" w:hAnsi="Verdana"/>
      </w:rPr>
    </w:pPr>
    <w:r w:rsidRPr="003D5474">
      <w:rPr>
        <w:rFonts w:ascii="Verdana" w:eastAsia="Kozuka Gothic Pro L" w:hAnsi="Verdana"/>
      </w:rPr>
      <w:t xml:space="preserve">Seite </w:t>
    </w:r>
    <w:r w:rsidRPr="003D5474">
      <w:rPr>
        <w:rFonts w:ascii="Verdana" w:eastAsia="Kozuka Gothic Pro L" w:hAnsi="Verdana"/>
        <w:b/>
        <w:bCs/>
      </w:rPr>
      <w:fldChar w:fldCharType="begin"/>
    </w:r>
    <w:r w:rsidRPr="003D5474">
      <w:rPr>
        <w:rFonts w:ascii="Verdana" w:eastAsia="Kozuka Gothic Pro L" w:hAnsi="Verdana"/>
        <w:b/>
        <w:bCs/>
      </w:rPr>
      <w:instrText>PAGE  \* Arabic  \* MERGEFORMAT</w:instrText>
    </w:r>
    <w:r w:rsidRPr="003D5474">
      <w:rPr>
        <w:rFonts w:ascii="Verdana" w:eastAsia="Kozuka Gothic Pro L" w:hAnsi="Verdana"/>
        <w:b/>
        <w:bCs/>
      </w:rPr>
      <w:fldChar w:fldCharType="separate"/>
    </w:r>
    <w:r w:rsidRPr="003D5474">
      <w:rPr>
        <w:rFonts w:ascii="Verdana" w:eastAsia="Kozuka Gothic Pro L" w:hAnsi="Verdana"/>
        <w:b/>
        <w:bCs/>
      </w:rPr>
      <w:t>1</w:t>
    </w:r>
    <w:r w:rsidRPr="003D5474">
      <w:rPr>
        <w:rFonts w:ascii="Verdana" w:eastAsia="Kozuka Gothic Pro L" w:hAnsi="Verdana"/>
        <w:b/>
        <w:bCs/>
      </w:rPr>
      <w:fldChar w:fldCharType="end"/>
    </w:r>
    <w:r w:rsidRPr="003D5474">
      <w:rPr>
        <w:rFonts w:ascii="Verdana" w:eastAsia="Kozuka Gothic Pro L" w:hAnsi="Verdana"/>
      </w:rPr>
      <w:t xml:space="preserve"> von </w:t>
    </w:r>
    <w:r w:rsidRPr="003D5474">
      <w:rPr>
        <w:rFonts w:ascii="Verdana" w:eastAsia="Kozuka Gothic Pro L" w:hAnsi="Verdana"/>
        <w:b/>
        <w:bCs/>
      </w:rPr>
      <w:fldChar w:fldCharType="begin"/>
    </w:r>
    <w:r w:rsidRPr="003D5474">
      <w:rPr>
        <w:rFonts w:ascii="Verdana" w:eastAsia="Kozuka Gothic Pro L" w:hAnsi="Verdana"/>
        <w:b/>
        <w:bCs/>
      </w:rPr>
      <w:instrText>NUMPAGES  \* Arabic  \* MERGEFORMAT</w:instrText>
    </w:r>
    <w:r w:rsidRPr="003D5474">
      <w:rPr>
        <w:rFonts w:ascii="Verdana" w:eastAsia="Kozuka Gothic Pro L" w:hAnsi="Verdana"/>
        <w:b/>
        <w:bCs/>
      </w:rPr>
      <w:fldChar w:fldCharType="separate"/>
    </w:r>
    <w:r w:rsidRPr="003D5474">
      <w:rPr>
        <w:rFonts w:ascii="Verdana" w:eastAsia="Kozuka Gothic Pro L" w:hAnsi="Verdana"/>
        <w:b/>
        <w:bCs/>
      </w:rPr>
      <w:t>2</w:t>
    </w:r>
    <w:r w:rsidRPr="003D5474">
      <w:rPr>
        <w:rFonts w:ascii="Verdana" w:eastAsia="Kozuka Gothic Pro L" w:hAnsi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C8B7C" w14:textId="77777777" w:rsidR="007E2417" w:rsidRDefault="007E2417" w:rsidP="00824FCA">
      <w:pPr>
        <w:spacing w:after="0" w:line="240" w:lineRule="auto"/>
      </w:pPr>
      <w:r>
        <w:separator/>
      </w:r>
    </w:p>
  </w:footnote>
  <w:footnote w:type="continuationSeparator" w:id="0">
    <w:p w14:paraId="6AC18FB9" w14:textId="77777777" w:rsidR="007E2417" w:rsidRDefault="007E2417" w:rsidP="0082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E4C6" w14:textId="77777777" w:rsidR="00475472" w:rsidRPr="004C1571" w:rsidRDefault="00475472" w:rsidP="004C1571">
    <w:pPr>
      <w:pStyle w:val="berschrift1"/>
      <w:tabs>
        <w:tab w:val="left" w:pos="708"/>
        <w:tab w:val="left" w:pos="1416"/>
        <w:tab w:val="left" w:pos="2124"/>
        <w:tab w:val="left" w:pos="2832"/>
        <w:tab w:val="left" w:pos="3540"/>
        <w:tab w:val="left" w:pos="7050"/>
      </w:tabs>
      <w:spacing w:after="240" w:line="288" w:lineRule="auto"/>
      <w:jc w:val="left"/>
      <w:rPr>
        <w:rFonts w:ascii="Verdana" w:eastAsia="Kozuka Gothic Pro L" w:hAnsi="Verdana" w:cs="Tahoma"/>
        <w:b w:val="0"/>
        <w:bCs/>
        <w:color w:val="000000"/>
        <w:sz w:val="22"/>
        <w:szCs w:val="22"/>
      </w:rPr>
    </w:pPr>
    <w:r w:rsidRPr="004C1571">
      <w:rPr>
        <w:rFonts w:ascii="Verdana" w:eastAsia="Kozuka Gothic Pro B" w:hAnsi="Verdana" w:cs="Tahoma"/>
        <w:noProof/>
        <w:color w:val="000000"/>
        <w:sz w:val="22"/>
        <w:szCs w:val="22"/>
      </w:rPr>
      <w:drawing>
        <wp:anchor distT="0" distB="0" distL="114300" distR="114300" simplePos="0" relativeHeight="251660288" behindDoc="0" locked="0" layoutInCell="1" allowOverlap="1" wp14:anchorId="1E705F3B" wp14:editId="58021926">
          <wp:simplePos x="0" y="0"/>
          <wp:positionH relativeFrom="column">
            <wp:posOffset>4274185</wp:posOffset>
          </wp:positionH>
          <wp:positionV relativeFrom="page">
            <wp:posOffset>285750</wp:posOffset>
          </wp:positionV>
          <wp:extent cx="1668145" cy="119062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14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571">
      <w:rPr>
        <w:rFonts w:ascii="Verdana" w:eastAsia="Kozuka Gothic Pro B" w:hAnsi="Verdana" w:cs="Tahoma"/>
        <w:color w:val="000000"/>
        <w:sz w:val="22"/>
        <w:szCs w:val="22"/>
      </w:rPr>
      <w:t>Oberstaufen Tourismus Marketing GmbH</w:t>
    </w:r>
    <w:r w:rsidRPr="004C1571">
      <w:rPr>
        <w:rFonts w:ascii="Verdana" w:eastAsia="Kozuka Gothic Pro L" w:hAnsi="Verdana" w:cs="Tahoma"/>
        <w:b w:val="0"/>
        <w:bCs/>
        <w:color w:val="000000"/>
        <w:sz w:val="22"/>
        <w:szCs w:val="22"/>
      </w:rPr>
      <w:br/>
    </w: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Hu</w:t>
    </w:r>
    <w:r w:rsidR="00934077">
      <w:rPr>
        <w:rFonts w:ascii="Verdana" w:eastAsia="Kozuka Gothic Pro L" w:hAnsi="Verdana" w:cs="Tahoma"/>
        <w:b w:val="0"/>
        <w:bCs/>
        <w:color w:val="000000"/>
        <w:sz w:val="20"/>
        <w:szCs w:val="20"/>
      </w:rPr>
      <w:t>go</w:t>
    </w: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-von-Königsegg-Str. 8, 87534 Oberstaufen</w:t>
    </w:r>
  </w:p>
  <w:p w14:paraId="509F617C" w14:textId="0FAB743B" w:rsidR="00CD704D" w:rsidRDefault="00475472" w:rsidP="004C1571">
    <w:pPr>
      <w:pStyle w:val="berschrift1"/>
      <w:tabs>
        <w:tab w:val="left" w:pos="708"/>
        <w:tab w:val="left" w:pos="1416"/>
        <w:tab w:val="left" w:pos="2124"/>
        <w:tab w:val="left" w:pos="2832"/>
        <w:tab w:val="left" w:pos="3540"/>
        <w:tab w:val="left" w:pos="7050"/>
      </w:tabs>
      <w:spacing w:after="240" w:line="288" w:lineRule="auto"/>
      <w:jc w:val="left"/>
      <w:rPr>
        <w:rFonts w:ascii="Verdana" w:eastAsia="Kozuka Gothic Pro L" w:hAnsi="Verdana" w:cs="Tahoma"/>
        <w:b w:val="0"/>
        <w:bCs/>
        <w:color w:val="000000"/>
        <w:sz w:val="20"/>
        <w:szCs w:val="20"/>
      </w:rPr>
    </w:pP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Pressek</w:t>
    </w:r>
    <w:r w:rsidR="00CD704D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ontakt</w:t>
    </w:r>
    <w:r w:rsidR="000D075F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: </w:t>
    </w:r>
    <w:r w:rsidR="00F802F5">
      <w:rPr>
        <w:rFonts w:ascii="Verdana" w:eastAsia="Kozuka Gothic Pro L" w:hAnsi="Verdana" w:cs="Tahoma"/>
        <w:b w:val="0"/>
        <w:bCs/>
        <w:color w:val="000000"/>
        <w:sz w:val="20"/>
        <w:szCs w:val="20"/>
      </w:rPr>
      <w:t>Lisa Hacker</w:t>
    </w:r>
    <w:r w:rsid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br/>
    </w:r>
    <w:hyperlink r:id="rId2" w:history="1">
      <w:r w:rsidR="00824FCA" w:rsidRPr="004C1571">
        <w:rPr>
          <w:rStyle w:val="Hyperlink"/>
          <w:rFonts w:ascii="Verdana" w:eastAsia="Kozuka Gothic Pro L" w:hAnsi="Verdana" w:cs="Tahoma"/>
          <w:b w:val="0"/>
          <w:bCs/>
          <w:color w:val="000000"/>
          <w:sz w:val="20"/>
          <w:szCs w:val="20"/>
        </w:rPr>
        <w:t>presse@oberstaufen.de</w:t>
      </w:r>
    </w:hyperlink>
    <w:r w:rsidRPr="002F45FD">
      <w:rPr>
        <w:rStyle w:val="Hyperlink"/>
        <w:rFonts w:ascii="Verdana" w:eastAsia="Kozuka Gothic Pro L" w:hAnsi="Verdana" w:cs="Tahoma"/>
        <w:b w:val="0"/>
        <w:bCs/>
        <w:color w:val="000000"/>
        <w:sz w:val="20"/>
        <w:szCs w:val="20"/>
        <w:u w:val="none"/>
      </w:rPr>
      <w:t xml:space="preserve">, </w:t>
    </w:r>
    <w:r w:rsidR="00CD704D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Tel. +49 8386 9300</w:t>
    </w:r>
    <w:r w:rsidR="00F802F5">
      <w:rPr>
        <w:rFonts w:ascii="Verdana" w:eastAsia="Kozuka Gothic Pro L" w:hAnsi="Verdana" w:cs="Tahoma"/>
        <w:b w:val="0"/>
        <w:bCs/>
        <w:color w:val="000000"/>
        <w:sz w:val="20"/>
        <w:szCs w:val="20"/>
      </w:rPr>
      <w:t>-422</w:t>
    </w:r>
  </w:p>
  <w:p w14:paraId="0D6BBEEC" w14:textId="77777777" w:rsidR="004C1571" w:rsidRPr="004C1571" w:rsidRDefault="004C1571" w:rsidP="004C15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384E"/>
    <w:multiLevelType w:val="hybridMultilevel"/>
    <w:tmpl w:val="8E886F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50BD"/>
    <w:multiLevelType w:val="hybridMultilevel"/>
    <w:tmpl w:val="5FFCAC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E818CA"/>
    <w:multiLevelType w:val="hybridMultilevel"/>
    <w:tmpl w:val="136EBB40"/>
    <w:lvl w:ilvl="0" w:tplc="2A8CBCF2">
      <w:start w:val="1"/>
      <w:numFmt w:val="decimal"/>
      <w:lvlText w:val="%1.)"/>
      <w:lvlJc w:val="left"/>
      <w:pPr>
        <w:ind w:left="795" w:hanging="435"/>
      </w:pPr>
      <w:rPr>
        <w:rFonts w:eastAsia="Kozuka Gothic Pro R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E79CD"/>
    <w:multiLevelType w:val="hybridMultilevel"/>
    <w:tmpl w:val="9236A23E"/>
    <w:lvl w:ilvl="0" w:tplc="1A1E7972">
      <w:start w:val="20"/>
      <w:numFmt w:val="bullet"/>
      <w:lvlText w:val="•"/>
      <w:lvlJc w:val="left"/>
      <w:pPr>
        <w:ind w:left="1068" w:hanging="360"/>
      </w:pPr>
      <w:rPr>
        <w:rFonts w:ascii="Verdana" w:eastAsia="Kozuka Gothic Pro L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4FD4DCA"/>
    <w:multiLevelType w:val="hybridMultilevel"/>
    <w:tmpl w:val="25241BE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482371"/>
    <w:multiLevelType w:val="hybridMultilevel"/>
    <w:tmpl w:val="21DE9C38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5E23213"/>
    <w:multiLevelType w:val="hybridMultilevel"/>
    <w:tmpl w:val="62724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509513">
    <w:abstractNumId w:val="2"/>
  </w:num>
  <w:num w:numId="2" w16cid:durableId="77869719">
    <w:abstractNumId w:val="0"/>
  </w:num>
  <w:num w:numId="3" w16cid:durableId="24256243">
    <w:abstractNumId w:val="6"/>
  </w:num>
  <w:num w:numId="4" w16cid:durableId="651908285">
    <w:abstractNumId w:val="3"/>
  </w:num>
  <w:num w:numId="5" w16cid:durableId="1543518291">
    <w:abstractNumId w:val="5"/>
  </w:num>
  <w:num w:numId="6" w16cid:durableId="2060124574">
    <w:abstractNumId w:val="4"/>
  </w:num>
  <w:num w:numId="7" w16cid:durableId="951740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3"/>
    <w:rsid w:val="00002D06"/>
    <w:rsid w:val="00005206"/>
    <w:rsid w:val="000630A2"/>
    <w:rsid w:val="0007534B"/>
    <w:rsid w:val="00086740"/>
    <w:rsid w:val="000A5924"/>
    <w:rsid w:val="000B4998"/>
    <w:rsid w:val="000D075F"/>
    <w:rsid w:val="000D5AC6"/>
    <w:rsid w:val="000D6060"/>
    <w:rsid w:val="00102052"/>
    <w:rsid w:val="00104D3D"/>
    <w:rsid w:val="00126EBC"/>
    <w:rsid w:val="001459DD"/>
    <w:rsid w:val="00154A70"/>
    <w:rsid w:val="00161EB0"/>
    <w:rsid w:val="001670BE"/>
    <w:rsid w:val="001B23BA"/>
    <w:rsid w:val="001C63A8"/>
    <w:rsid w:val="001F35E4"/>
    <w:rsid w:val="00236FBD"/>
    <w:rsid w:val="0024393E"/>
    <w:rsid w:val="00275482"/>
    <w:rsid w:val="002763C5"/>
    <w:rsid w:val="00290563"/>
    <w:rsid w:val="00290ADD"/>
    <w:rsid w:val="002A359E"/>
    <w:rsid w:val="002C3167"/>
    <w:rsid w:val="002C519B"/>
    <w:rsid w:val="002E6EC2"/>
    <w:rsid w:val="002F45FD"/>
    <w:rsid w:val="00326066"/>
    <w:rsid w:val="00331029"/>
    <w:rsid w:val="00331D80"/>
    <w:rsid w:val="00340FB5"/>
    <w:rsid w:val="003450A1"/>
    <w:rsid w:val="003562F9"/>
    <w:rsid w:val="0037331B"/>
    <w:rsid w:val="0038648D"/>
    <w:rsid w:val="003A01F6"/>
    <w:rsid w:val="003D5358"/>
    <w:rsid w:val="003D5474"/>
    <w:rsid w:val="003E4783"/>
    <w:rsid w:val="003E74B8"/>
    <w:rsid w:val="00454B20"/>
    <w:rsid w:val="00456151"/>
    <w:rsid w:val="004613FB"/>
    <w:rsid w:val="00465C6D"/>
    <w:rsid w:val="00475472"/>
    <w:rsid w:val="004915E4"/>
    <w:rsid w:val="004C1571"/>
    <w:rsid w:val="004C50B3"/>
    <w:rsid w:val="004D48F4"/>
    <w:rsid w:val="004F2116"/>
    <w:rsid w:val="005026D8"/>
    <w:rsid w:val="00510F02"/>
    <w:rsid w:val="005A6FEE"/>
    <w:rsid w:val="005B4EB1"/>
    <w:rsid w:val="005C1882"/>
    <w:rsid w:val="005C38BB"/>
    <w:rsid w:val="005E4F64"/>
    <w:rsid w:val="005E68B1"/>
    <w:rsid w:val="00600609"/>
    <w:rsid w:val="00604612"/>
    <w:rsid w:val="00630B25"/>
    <w:rsid w:val="00645CCC"/>
    <w:rsid w:val="006502AD"/>
    <w:rsid w:val="00663A12"/>
    <w:rsid w:val="00673400"/>
    <w:rsid w:val="00673CC0"/>
    <w:rsid w:val="00684E8F"/>
    <w:rsid w:val="00687319"/>
    <w:rsid w:val="006A175A"/>
    <w:rsid w:val="006C0BA0"/>
    <w:rsid w:val="006D0086"/>
    <w:rsid w:val="006D3E31"/>
    <w:rsid w:val="00706B38"/>
    <w:rsid w:val="00730DCF"/>
    <w:rsid w:val="00731852"/>
    <w:rsid w:val="00750E3C"/>
    <w:rsid w:val="007730E6"/>
    <w:rsid w:val="007A4D3E"/>
    <w:rsid w:val="007D1C14"/>
    <w:rsid w:val="007D6FA5"/>
    <w:rsid w:val="007E2417"/>
    <w:rsid w:val="007F278B"/>
    <w:rsid w:val="00816F60"/>
    <w:rsid w:val="00824FCA"/>
    <w:rsid w:val="00840832"/>
    <w:rsid w:val="00841B2F"/>
    <w:rsid w:val="0085117D"/>
    <w:rsid w:val="00872E92"/>
    <w:rsid w:val="00874851"/>
    <w:rsid w:val="008A05BA"/>
    <w:rsid w:val="008C07DF"/>
    <w:rsid w:val="008F5779"/>
    <w:rsid w:val="008F5951"/>
    <w:rsid w:val="00900DF5"/>
    <w:rsid w:val="00922F5E"/>
    <w:rsid w:val="00934077"/>
    <w:rsid w:val="009809CA"/>
    <w:rsid w:val="0098188F"/>
    <w:rsid w:val="00991662"/>
    <w:rsid w:val="009C7E68"/>
    <w:rsid w:val="009F64BC"/>
    <w:rsid w:val="00A06E5E"/>
    <w:rsid w:val="00A23C73"/>
    <w:rsid w:val="00A27B9A"/>
    <w:rsid w:val="00A30C5C"/>
    <w:rsid w:val="00A35365"/>
    <w:rsid w:val="00A51892"/>
    <w:rsid w:val="00A71652"/>
    <w:rsid w:val="00A805A6"/>
    <w:rsid w:val="00A8588F"/>
    <w:rsid w:val="00AC66DF"/>
    <w:rsid w:val="00AD05A0"/>
    <w:rsid w:val="00B22001"/>
    <w:rsid w:val="00B277A8"/>
    <w:rsid w:val="00B360AD"/>
    <w:rsid w:val="00B36DF6"/>
    <w:rsid w:val="00B53676"/>
    <w:rsid w:val="00B57FBE"/>
    <w:rsid w:val="00B865CD"/>
    <w:rsid w:val="00BA43F9"/>
    <w:rsid w:val="00BB31C9"/>
    <w:rsid w:val="00C04AB5"/>
    <w:rsid w:val="00C10E46"/>
    <w:rsid w:val="00C12F65"/>
    <w:rsid w:val="00C14141"/>
    <w:rsid w:val="00C23D60"/>
    <w:rsid w:val="00C23F5D"/>
    <w:rsid w:val="00C24A6B"/>
    <w:rsid w:val="00C3248C"/>
    <w:rsid w:val="00C41665"/>
    <w:rsid w:val="00C8200D"/>
    <w:rsid w:val="00C86136"/>
    <w:rsid w:val="00C87FDC"/>
    <w:rsid w:val="00C94649"/>
    <w:rsid w:val="00CB09AD"/>
    <w:rsid w:val="00CD704D"/>
    <w:rsid w:val="00CF2F35"/>
    <w:rsid w:val="00D009BF"/>
    <w:rsid w:val="00D14508"/>
    <w:rsid w:val="00D16E0A"/>
    <w:rsid w:val="00D23DC2"/>
    <w:rsid w:val="00D35C6C"/>
    <w:rsid w:val="00D36B37"/>
    <w:rsid w:val="00D36DE0"/>
    <w:rsid w:val="00D41AC8"/>
    <w:rsid w:val="00D45514"/>
    <w:rsid w:val="00D45F81"/>
    <w:rsid w:val="00D530C4"/>
    <w:rsid w:val="00D5622A"/>
    <w:rsid w:val="00D74638"/>
    <w:rsid w:val="00D766FA"/>
    <w:rsid w:val="00D859CF"/>
    <w:rsid w:val="00DB7ED5"/>
    <w:rsid w:val="00DE3A12"/>
    <w:rsid w:val="00E17F2B"/>
    <w:rsid w:val="00E44F32"/>
    <w:rsid w:val="00E64354"/>
    <w:rsid w:val="00E66EF0"/>
    <w:rsid w:val="00E84F12"/>
    <w:rsid w:val="00E94E00"/>
    <w:rsid w:val="00EA5BE4"/>
    <w:rsid w:val="00EB6654"/>
    <w:rsid w:val="00EC6CCC"/>
    <w:rsid w:val="00ED1093"/>
    <w:rsid w:val="00ED6056"/>
    <w:rsid w:val="00EE4641"/>
    <w:rsid w:val="00EF6CF6"/>
    <w:rsid w:val="00F05B0E"/>
    <w:rsid w:val="00F05DC7"/>
    <w:rsid w:val="00F177B8"/>
    <w:rsid w:val="00F4545D"/>
    <w:rsid w:val="00F56D2F"/>
    <w:rsid w:val="00F61BE0"/>
    <w:rsid w:val="00F802F5"/>
    <w:rsid w:val="00FB4192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F8969"/>
  <w15:chartTrackingRefBased/>
  <w15:docId w15:val="{13F2E132-5549-416B-B4E1-C1D83167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824FC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 w:val="28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859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4FCA"/>
  </w:style>
  <w:style w:type="paragraph" w:styleId="Fuzeile">
    <w:name w:val="footer"/>
    <w:basedOn w:val="Standard"/>
    <w:link w:val="FuzeileZchn"/>
    <w:uiPriority w:val="99"/>
    <w:unhideWhenUsed/>
    <w:rsid w:val="0082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4FCA"/>
  </w:style>
  <w:style w:type="character" w:customStyle="1" w:styleId="berschrift1Zchn">
    <w:name w:val="Überschrift 1 Zchn"/>
    <w:basedOn w:val="Absatz-Standardschriftart"/>
    <w:link w:val="berschrift1"/>
    <w:rsid w:val="00824FCA"/>
    <w:rPr>
      <w:rFonts w:ascii="Arial" w:eastAsia="Times New Roman" w:hAnsi="Arial" w:cs="Arial"/>
      <w:b/>
      <w:sz w:val="28"/>
      <w:szCs w:val="24"/>
    </w:rPr>
  </w:style>
  <w:style w:type="character" w:styleId="Hyperlink">
    <w:name w:val="Hyperlink"/>
    <w:unhideWhenUsed/>
    <w:rsid w:val="00824FC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4FCA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DE3A12"/>
    <w:pPr>
      <w:spacing w:after="0" w:line="240" w:lineRule="auto"/>
    </w:pPr>
    <w:rPr>
      <w:rFonts w:ascii="Calibri" w:eastAsia="Calibri" w:hAnsi="Calibri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30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30A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30A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30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30A2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00609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859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6A175A"/>
    <w:pPr>
      <w:ind w:left="720"/>
      <w:contextualSpacing/>
    </w:pPr>
  </w:style>
  <w:style w:type="paragraph" w:customStyle="1" w:styleId="Default">
    <w:name w:val="Default"/>
    <w:rsid w:val="006A175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6A17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berstaufen.de/pickni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e@oberstaufen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rei.kommer\Documents\Benutzerdefinierte%20Office-Vorlagen\OTM_Presseinformation_Template_08-2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OTM_Presseinformation_Template_08-23.dotx</Template>
  <TotalTime>0</TotalTime>
  <Pages>1</Pages>
  <Words>293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Amrei Kommer</dc:creator>
  <cp:keywords/>
  <dc:description/>
  <cp:lastModifiedBy>Lisa Hacker [Oberstaufen Tourismus]</cp:lastModifiedBy>
  <cp:revision>20</cp:revision>
  <cp:lastPrinted>2022-03-09T17:13:00Z</cp:lastPrinted>
  <dcterms:created xsi:type="dcterms:W3CDTF">2025-07-02T09:31:00Z</dcterms:created>
  <dcterms:modified xsi:type="dcterms:W3CDTF">2026-07-22T12:41:00Z</dcterms:modified>
</cp:coreProperties>
</file>