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A093" w14:textId="3217AFC7" w:rsidR="00BA43F9" w:rsidRPr="00BA43F9" w:rsidRDefault="00766EEA" w:rsidP="004C1571">
      <w:pPr>
        <w:pStyle w:val="KeinLeerraum"/>
        <w:spacing w:line="288" w:lineRule="auto"/>
        <w:rPr>
          <w:rFonts w:ascii="Verdana" w:eastAsia="Kozuka Gothic Pro B" w:hAnsi="Verdana"/>
          <w:bCs/>
        </w:rPr>
      </w:pPr>
      <w:r>
        <w:rPr>
          <w:rFonts w:ascii="Verdana" w:eastAsia="Kozuka Gothic Pro B" w:hAnsi="Verdana"/>
          <w:bCs/>
        </w:rPr>
        <w:t>1</w:t>
      </w:r>
      <w:r w:rsidR="00957049">
        <w:rPr>
          <w:rFonts w:ascii="Verdana" w:eastAsia="Kozuka Gothic Pro B" w:hAnsi="Verdana"/>
          <w:bCs/>
        </w:rPr>
        <w:t>1</w:t>
      </w:r>
      <w:r w:rsidR="00BA43F9" w:rsidRPr="00BA43F9">
        <w:rPr>
          <w:rFonts w:ascii="Verdana" w:eastAsia="Kozuka Gothic Pro B" w:hAnsi="Verdana"/>
          <w:bCs/>
        </w:rPr>
        <w:t xml:space="preserve">. </w:t>
      </w:r>
      <w:r>
        <w:rPr>
          <w:rFonts w:ascii="Verdana" w:eastAsia="Kozuka Gothic Pro B" w:hAnsi="Verdana"/>
          <w:bCs/>
        </w:rPr>
        <w:t>Oktober</w:t>
      </w:r>
      <w:r w:rsidR="00BA43F9" w:rsidRPr="00BA43F9">
        <w:rPr>
          <w:rFonts w:ascii="Verdana" w:eastAsia="Kozuka Gothic Pro B" w:hAnsi="Verdana"/>
          <w:bCs/>
        </w:rPr>
        <w:t xml:space="preserve"> 20</w:t>
      </w:r>
      <w:r>
        <w:rPr>
          <w:rFonts w:ascii="Verdana" w:eastAsia="Kozuka Gothic Pro B" w:hAnsi="Verdana"/>
          <w:bCs/>
        </w:rPr>
        <w:t>23</w:t>
      </w:r>
    </w:p>
    <w:p w14:paraId="2581E55F"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0349294F" w14:textId="77777777" w:rsidR="00CD704D" w:rsidRPr="00A27B9A" w:rsidRDefault="00CD704D" w:rsidP="004C1571">
      <w:pPr>
        <w:pStyle w:val="KeinLeerraum"/>
        <w:spacing w:line="288" w:lineRule="auto"/>
        <w:rPr>
          <w:rFonts w:ascii="Verdana" w:hAnsi="Verdana"/>
          <w:bCs/>
        </w:rPr>
      </w:pPr>
    </w:p>
    <w:p w14:paraId="4F0DF016" w14:textId="6E739298" w:rsidR="00766EEA" w:rsidRDefault="00766EEA" w:rsidP="00766EEA">
      <w:pPr>
        <w:pStyle w:val="KeinLeerraum"/>
        <w:spacing w:after="120" w:line="288" w:lineRule="auto"/>
        <w:jc w:val="both"/>
        <w:rPr>
          <w:rFonts w:ascii="Verdana" w:hAnsi="Verdana"/>
          <w:b/>
          <w:sz w:val="32"/>
          <w:szCs w:val="32"/>
        </w:rPr>
      </w:pPr>
      <w:r w:rsidRPr="00766EEA">
        <w:rPr>
          <w:rFonts w:ascii="Verdana" w:hAnsi="Verdana"/>
          <w:b/>
          <w:sz w:val="32"/>
          <w:szCs w:val="32"/>
        </w:rPr>
        <w:t>Fit durch Herbst und Winter – Vital-Vortrags</w:t>
      </w:r>
      <w:r>
        <w:rPr>
          <w:rFonts w:ascii="Verdana" w:hAnsi="Verdana"/>
          <w:b/>
          <w:sz w:val="32"/>
          <w:szCs w:val="32"/>
        </w:rPr>
        <w:t>re</w:t>
      </w:r>
      <w:r w:rsidRPr="00766EEA">
        <w:rPr>
          <w:rFonts w:ascii="Verdana" w:hAnsi="Verdana"/>
          <w:b/>
          <w:sz w:val="32"/>
          <w:szCs w:val="32"/>
        </w:rPr>
        <w:t>i</w:t>
      </w:r>
      <w:r>
        <w:rPr>
          <w:rFonts w:ascii="Verdana" w:hAnsi="Verdana"/>
          <w:b/>
          <w:sz w:val="32"/>
          <w:szCs w:val="32"/>
        </w:rPr>
        <w:t>h</w:t>
      </w:r>
      <w:r w:rsidRPr="00766EEA">
        <w:rPr>
          <w:rFonts w:ascii="Verdana" w:hAnsi="Verdana"/>
          <w:b/>
          <w:sz w:val="32"/>
          <w:szCs w:val="32"/>
        </w:rPr>
        <w:t>e gibt wertvolle Impuls</w:t>
      </w:r>
      <w:r>
        <w:rPr>
          <w:rFonts w:ascii="Verdana" w:hAnsi="Verdana"/>
          <w:b/>
          <w:sz w:val="32"/>
          <w:szCs w:val="32"/>
        </w:rPr>
        <w:t>e</w:t>
      </w:r>
      <w:r w:rsidR="00D331C3">
        <w:rPr>
          <w:rFonts w:ascii="Verdana" w:hAnsi="Verdana"/>
          <w:b/>
          <w:sz w:val="32"/>
          <w:szCs w:val="32"/>
        </w:rPr>
        <w:t xml:space="preserve"> für Körper und Geist</w:t>
      </w:r>
    </w:p>
    <w:p w14:paraId="346D7F66" w14:textId="4FDECEB0" w:rsidR="00766EEA" w:rsidRDefault="00766EEA" w:rsidP="00766EEA">
      <w:pPr>
        <w:pStyle w:val="KeinLeerraum"/>
        <w:spacing w:after="120" w:line="288" w:lineRule="auto"/>
        <w:jc w:val="both"/>
        <w:rPr>
          <w:rFonts w:ascii="Verdana" w:eastAsia="Kozuka Gothic Pro B" w:hAnsi="Verdana"/>
          <w:b/>
        </w:rPr>
      </w:pPr>
      <w:r>
        <w:rPr>
          <w:rFonts w:ascii="Verdana" w:eastAsia="Kozuka Gothic Pro B" w:hAnsi="Verdana"/>
          <w:b/>
        </w:rPr>
        <w:t xml:space="preserve">Oberstaufen Tourismus läutet die Herbstsaison mit einer </w:t>
      </w:r>
      <w:r w:rsidR="003C1953">
        <w:rPr>
          <w:rFonts w:ascii="Verdana" w:eastAsia="Kozuka Gothic Pro B" w:hAnsi="Verdana"/>
          <w:b/>
        </w:rPr>
        <w:t>Impuls-</w:t>
      </w:r>
      <w:r>
        <w:rPr>
          <w:rFonts w:ascii="Verdana" w:eastAsia="Kozuka Gothic Pro B" w:hAnsi="Verdana"/>
          <w:b/>
        </w:rPr>
        <w:t>Vortragsreihe</w:t>
      </w:r>
      <w:r w:rsidR="003C1953">
        <w:rPr>
          <w:rFonts w:ascii="Verdana" w:eastAsia="Kozuka Gothic Pro B" w:hAnsi="Verdana"/>
          <w:b/>
        </w:rPr>
        <w:t xml:space="preserve"> zur Gesundheitsprävention ein. </w:t>
      </w:r>
    </w:p>
    <w:p w14:paraId="02D84046" w14:textId="11545310" w:rsidR="0056749E" w:rsidRDefault="003C1953" w:rsidP="003C1953">
      <w:pPr>
        <w:pStyle w:val="KeinLeerraum"/>
        <w:spacing w:after="240" w:line="288" w:lineRule="auto"/>
        <w:jc w:val="both"/>
        <w:rPr>
          <w:rFonts w:ascii="Verdana" w:eastAsia="Kozuka Gothic Pro L" w:hAnsi="Verdana"/>
        </w:rPr>
      </w:pPr>
      <w:r w:rsidRPr="003C1953">
        <w:rPr>
          <w:rFonts w:ascii="Verdana" w:eastAsia="Kozuka Gothic Pro L" w:hAnsi="Verdana"/>
        </w:rPr>
        <w:t>Wie wirkt die Schrothkur? Welchen Einfluss haben der Darm und eine gesunde Ernährung auf das Immunsystem? Wie hängen Stress, Erschöpfung und Burn</w:t>
      </w:r>
      <w:r w:rsidR="00957049">
        <w:rPr>
          <w:rFonts w:ascii="Verdana" w:eastAsia="Kozuka Gothic Pro L" w:hAnsi="Verdana"/>
        </w:rPr>
        <w:t>-</w:t>
      </w:r>
      <w:r w:rsidRPr="003C1953">
        <w:rPr>
          <w:rFonts w:ascii="Verdana" w:eastAsia="Kozuka Gothic Pro L" w:hAnsi="Verdana"/>
        </w:rPr>
        <w:t>out zusammen?</w:t>
      </w:r>
      <w:r>
        <w:rPr>
          <w:rFonts w:ascii="Verdana" w:eastAsia="Kozuka Gothic Pro L" w:hAnsi="Verdana"/>
        </w:rPr>
        <w:t xml:space="preserve"> </w:t>
      </w:r>
      <w:r w:rsidRPr="003C1953">
        <w:rPr>
          <w:rFonts w:ascii="Verdana" w:eastAsia="Kozuka Gothic Pro L" w:hAnsi="Verdana"/>
        </w:rPr>
        <w:t>Antworten auf diese und weitere Fragen sowie Tipps und Impulse, um fit durch die kalte Jahreshälfte zu kommen, gibt die neue Vital-Vortragsreihe der OTM</w:t>
      </w:r>
      <w:r w:rsidR="0056749E">
        <w:rPr>
          <w:rFonts w:ascii="Verdana" w:eastAsia="Kozuka Gothic Pro L" w:hAnsi="Verdana"/>
        </w:rPr>
        <w:t>.</w:t>
      </w:r>
    </w:p>
    <w:p w14:paraId="2DCD8332" w14:textId="1D92F1DC" w:rsidR="003C1953" w:rsidRDefault="003C1953" w:rsidP="003C1953">
      <w:pPr>
        <w:pStyle w:val="KeinLeerraum"/>
        <w:spacing w:after="240" w:line="288" w:lineRule="auto"/>
        <w:jc w:val="both"/>
        <w:rPr>
          <w:rFonts w:ascii="Verdana" w:eastAsia="Kozuka Gothic Pro L" w:hAnsi="Verdana"/>
        </w:rPr>
      </w:pPr>
      <w:r w:rsidRPr="003C1953">
        <w:rPr>
          <w:rFonts w:ascii="Verdana" w:eastAsia="Kozuka Gothic Pro L" w:hAnsi="Verdana"/>
        </w:rPr>
        <w:t xml:space="preserve">Insgesamt sechs </w:t>
      </w:r>
      <w:r w:rsidR="0056749E">
        <w:rPr>
          <w:rFonts w:ascii="Verdana" w:eastAsia="Kozuka Gothic Pro L" w:hAnsi="Verdana"/>
        </w:rPr>
        <w:t>Termine</w:t>
      </w:r>
      <w:r w:rsidRPr="003C1953">
        <w:rPr>
          <w:rFonts w:ascii="Verdana" w:eastAsia="Kozuka Gothic Pro L" w:hAnsi="Verdana"/>
        </w:rPr>
        <w:t xml:space="preserve"> mit der Ärztin Dr. Susanne Neuy, Ernährungswissenschaftlerin Dipl. oec. troph Gesa Meyer und Heilpraktikerin Hanna</w:t>
      </w:r>
      <w:r>
        <w:rPr>
          <w:rFonts w:ascii="Verdana" w:eastAsia="Kozuka Gothic Pro L" w:hAnsi="Verdana"/>
        </w:rPr>
        <w:t>h</w:t>
      </w:r>
      <w:r w:rsidRPr="003C1953">
        <w:rPr>
          <w:rFonts w:ascii="Verdana" w:eastAsia="Kozuka Gothic Pro L" w:hAnsi="Verdana"/>
        </w:rPr>
        <w:t xml:space="preserve"> Sailer </w:t>
      </w:r>
      <w:r w:rsidR="002A5B83">
        <w:rPr>
          <w:rFonts w:ascii="Verdana" w:eastAsia="Kozuka Gothic Pro L" w:hAnsi="Verdana"/>
        </w:rPr>
        <w:t>finden</w:t>
      </w:r>
      <w:r w:rsidRPr="003C1953">
        <w:rPr>
          <w:rFonts w:ascii="Verdana" w:eastAsia="Kozuka Gothic Pro L" w:hAnsi="Verdana"/>
        </w:rPr>
        <w:t xml:space="preserve"> </w:t>
      </w:r>
      <w:r>
        <w:rPr>
          <w:rFonts w:ascii="Verdana" w:eastAsia="Kozuka Gothic Pro L" w:hAnsi="Verdana"/>
        </w:rPr>
        <w:t xml:space="preserve">im Oktober und </w:t>
      </w:r>
      <w:r w:rsidR="002A5B83">
        <w:rPr>
          <w:rFonts w:ascii="Verdana" w:eastAsia="Kozuka Gothic Pro L" w:hAnsi="Verdana"/>
        </w:rPr>
        <w:t>November statt</w:t>
      </w:r>
      <w:r w:rsidRPr="003C1953">
        <w:rPr>
          <w:rFonts w:ascii="Verdana" w:eastAsia="Kozuka Gothic Pro L" w:hAnsi="Verdana"/>
        </w:rPr>
        <w:t>.</w:t>
      </w:r>
    </w:p>
    <w:p w14:paraId="2AB2801A" w14:textId="07A6B361" w:rsidR="0056749E" w:rsidRDefault="003C1953" w:rsidP="0056749E">
      <w:pPr>
        <w:pStyle w:val="KeinLeerraum"/>
        <w:spacing w:line="288" w:lineRule="auto"/>
        <w:jc w:val="both"/>
        <w:rPr>
          <w:rFonts w:ascii="Verdana" w:eastAsia="Kozuka Gothic Pro L" w:hAnsi="Verdana"/>
        </w:rPr>
      </w:pPr>
      <w:r w:rsidRPr="003C1953">
        <w:rPr>
          <w:rFonts w:ascii="Verdana" w:eastAsia="Kozuka Gothic Pro L" w:hAnsi="Verdana"/>
        </w:rPr>
        <w:t>•</w:t>
      </w:r>
      <w:r w:rsidRPr="003C1953">
        <w:rPr>
          <w:rFonts w:ascii="Verdana" w:eastAsia="Kozuka Gothic Pro L" w:hAnsi="Verdana"/>
        </w:rPr>
        <w:tab/>
      </w:r>
      <w:r w:rsidRPr="00050580">
        <w:rPr>
          <w:rFonts w:ascii="Verdana" w:eastAsia="Kozuka Gothic Pro L" w:hAnsi="Verdana"/>
          <w:b/>
          <w:bCs/>
          <w:i/>
          <w:iCs/>
        </w:rPr>
        <w:t>Multitalent Schrothkur</w:t>
      </w:r>
    </w:p>
    <w:p w14:paraId="502E25BF" w14:textId="156ADFAA" w:rsidR="0056749E" w:rsidRDefault="0056749E" w:rsidP="0056749E">
      <w:pPr>
        <w:pStyle w:val="KeinLeerraum"/>
        <w:spacing w:after="240" w:line="288" w:lineRule="auto"/>
        <w:jc w:val="both"/>
        <w:rPr>
          <w:rFonts w:ascii="Verdana" w:eastAsia="Kozuka Gothic Pro L" w:hAnsi="Verdana"/>
        </w:rPr>
      </w:pPr>
      <w:r w:rsidRPr="003C1953">
        <w:rPr>
          <w:rFonts w:ascii="Verdana" w:eastAsia="Kozuka Gothic Pro L" w:hAnsi="Verdana"/>
        </w:rPr>
        <w:t>Mittwoch, 18. Oktober</w:t>
      </w:r>
      <w:r>
        <w:rPr>
          <w:rFonts w:ascii="Verdana" w:eastAsia="Kozuka Gothic Pro L" w:hAnsi="Verdana"/>
        </w:rPr>
        <w:t xml:space="preserve"> &amp; Mittwoch, 8. November, jeweils um 16 Uhr</w:t>
      </w:r>
    </w:p>
    <w:p w14:paraId="21889309" w14:textId="7D9D4AFA" w:rsidR="0056749E" w:rsidRDefault="0056749E" w:rsidP="0056749E">
      <w:pPr>
        <w:pStyle w:val="KeinLeerraum"/>
        <w:spacing w:after="240" w:line="288" w:lineRule="auto"/>
        <w:jc w:val="both"/>
        <w:rPr>
          <w:rFonts w:ascii="Verdana" w:eastAsia="Kozuka Gothic Pro L" w:hAnsi="Verdana"/>
        </w:rPr>
      </w:pPr>
      <w:r w:rsidRPr="0056749E">
        <w:rPr>
          <w:rFonts w:ascii="Verdana" w:eastAsia="Kozuka Gothic Pro L" w:hAnsi="Verdana"/>
        </w:rPr>
        <w:t>Das bewährte Naturheilverfahren nach Johann Schroth ist keineswegs altbacken, sondern vermutlich aktueller denn je.</w:t>
      </w:r>
      <w:r>
        <w:rPr>
          <w:rFonts w:ascii="Verdana" w:eastAsia="Kozuka Gothic Pro L" w:hAnsi="Verdana"/>
        </w:rPr>
        <w:t xml:space="preserve"> </w:t>
      </w:r>
      <w:r w:rsidRPr="0056749E">
        <w:rPr>
          <w:rFonts w:ascii="Verdana" w:eastAsia="Kozuka Gothic Pro L" w:hAnsi="Verdana"/>
        </w:rPr>
        <w:t xml:space="preserve">Die Schrothkur kann zahlreichen lebensstilbedingten Erkrankungen effektiv entgegenwirken. Wie sie funktioniert, warum sie zur Prävention, aber auch bei den unterschiedlichsten Beschwerden erfolgreich eingesetzt wird, </w:t>
      </w:r>
      <w:r>
        <w:rPr>
          <w:rFonts w:ascii="Verdana" w:eastAsia="Kozuka Gothic Pro L" w:hAnsi="Verdana"/>
        </w:rPr>
        <w:t xml:space="preserve">vermittelt Dr. </w:t>
      </w:r>
      <w:r w:rsidR="002A5B83">
        <w:rPr>
          <w:rFonts w:ascii="Verdana" w:eastAsia="Kozuka Gothic Pro L" w:hAnsi="Verdana"/>
        </w:rPr>
        <w:t xml:space="preserve">Susanne </w:t>
      </w:r>
      <w:r>
        <w:rPr>
          <w:rFonts w:ascii="Verdana" w:eastAsia="Kozuka Gothic Pro L" w:hAnsi="Verdana"/>
        </w:rPr>
        <w:t>Neuy in diesem</w:t>
      </w:r>
      <w:r w:rsidRPr="0056749E">
        <w:rPr>
          <w:rFonts w:ascii="Verdana" w:eastAsia="Kozuka Gothic Pro L" w:hAnsi="Verdana"/>
        </w:rPr>
        <w:t xml:space="preserve"> Vortrag.</w:t>
      </w:r>
    </w:p>
    <w:p w14:paraId="10FD57BC" w14:textId="5B107195" w:rsidR="003C1953" w:rsidRDefault="003C1953" w:rsidP="0056749E">
      <w:pPr>
        <w:pStyle w:val="KeinLeerraum"/>
        <w:spacing w:line="288" w:lineRule="auto"/>
        <w:jc w:val="both"/>
        <w:rPr>
          <w:rFonts w:ascii="Verdana" w:eastAsia="Kozuka Gothic Pro L" w:hAnsi="Verdana"/>
        </w:rPr>
      </w:pPr>
      <w:r w:rsidRPr="003C1953">
        <w:rPr>
          <w:rFonts w:ascii="Verdana" w:eastAsia="Kozuka Gothic Pro L" w:hAnsi="Verdana"/>
        </w:rPr>
        <w:t>•</w:t>
      </w:r>
      <w:r w:rsidRPr="003C1953">
        <w:rPr>
          <w:rFonts w:ascii="Verdana" w:eastAsia="Kozuka Gothic Pro L" w:hAnsi="Verdana"/>
        </w:rPr>
        <w:tab/>
      </w:r>
      <w:r w:rsidRPr="00050580">
        <w:rPr>
          <w:rFonts w:ascii="Verdana" w:eastAsia="Kozuka Gothic Pro L" w:hAnsi="Verdana"/>
          <w:b/>
          <w:bCs/>
          <w:i/>
          <w:iCs/>
        </w:rPr>
        <w:t>Darmgesund</w:t>
      </w:r>
    </w:p>
    <w:p w14:paraId="56442CF1" w14:textId="06BDE847" w:rsidR="003C1953" w:rsidRDefault="0056749E" w:rsidP="0056749E">
      <w:pPr>
        <w:pStyle w:val="KeinLeerraum"/>
        <w:spacing w:after="240" w:line="288" w:lineRule="auto"/>
        <w:jc w:val="both"/>
        <w:rPr>
          <w:rFonts w:ascii="Verdana" w:eastAsia="Kozuka Gothic Pro L" w:hAnsi="Verdana"/>
        </w:rPr>
      </w:pPr>
      <w:r w:rsidRPr="003C1953">
        <w:rPr>
          <w:rFonts w:ascii="Verdana" w:eastAsia="Kozuka Gothic Pro L" w:hAnsi="Verdana"/>
        </w:rPr>
        <w:t>Montag, 23. Oktober</w:t>
      </w:r>
      <w:r>
        <w:rPr>
          <w:rFonts w:ascii="Verdana" w:eastAsia="Kozuka Gothic Pro L" w:hAnsi="Verdana"/>
        </w:rPr>
        <w:t xml:space="preserve"> &amp; Montag,</w:t>
      </w:r>
      <w:r w:rsidRPr="003C1953">
        <w:rPr>
          <w:rFonts w:ascii="Verdana" w:eastAsia="Kozuka Gothic Pro L" w:hAnsi="Verdana"/>
        </w:rPr>
        <w:tab/>
        <w:t xml:space="preserve"> 20. November, </w:t>
      </w:r>
      <w:r>
        <w:rPr>
          <w:rFonts w:ascii="Verdana" w:eastAsia="Kozuka Gothic Pro L" w:hAnsi="Verdana"/>
        </w:rPr>
        <w:t xml:space="preserve">jeweils um </w:t>
      </w:r>
      <w:r w:rsidRPr="003C1953">
        <w:rPr>
          <w:rFonts w:ascii="Verdana" w:eastAsia="Kozuka Gothic Pro L" w:hAnsi="Verdana"/>
        </w:rPr>
        <w:t>17 Uhr</w:t>
      </w:r>
    </w:p>
    <w:p w14:paraId="1C8A7108" w14:textId="07962CDC" w:rsidR="0056749E" w:rsidRDefault="0056749E" w:rsidP="0056749E">
      <w:pPr>
        <w:pStyle w:val="KeinLeerraum"/>
        <w:spacing w:after="240" w:line="288" w:lineRule="auto"/>
        <w:jc w:val="both"/>
        <w:rPr>
          <w:rFonts w:ascii="Verdana" w:eastAsia="Kozuka Gothic Pro L" w:hAnsi="Verdana"/>
        </w:rPr>
      </w:pPr>
      <w:r w:rsidRPr="0056749E">
        <w:rPr>
          <w:rFonts w:ascii="Verdana" w:eastAsia="Kozuka Gothic Pro L" w:hAnsi="Verdana"/>
        </w:rPr>
        <w:t xml:space="preserve">Gut essen </w:t>
      </w:r>
      <w:r w:rsidR="002A5B83">
        <w:rPr>
          <w:rFonts w:ascii="Verdana" w:eastAsia="Kozuka Gothic Pro L" w:hAnsi="Verdana"/>
        </w:rPr>
        <w:t>–</w:t>
      </w:r>
      <w:r w:rsidRPr="0056749E">
        <w:rPr>
          <w:rFonts w:ascii="Verdana" w:eastAsia="Kozuka Gothic Pro L" w:hAnsi="Verdana"/>
        </w:rPr>
        <w:t xml:space="preserve"> gut fühlen!</w:t>
      </w:r>
      <w:r>
        <w:rPr>
          <w:rFonts w:ascii="Verdana" w:eastAsia="Kozuka Gothic Pro L" w:hAnsi="Verdana"/>
        </w:rPr>
        <w:t xml:space="preserve"> </w:t>
      </w:r>
      <w:r w:rsidRPr="0056749E">
        <w:rPr>
          <w:rFonts w:ascii="Verdana" w:eastAsia="Kozuka Gothic Pro L" w:hAnsi="Verdana"/>
        </w:rPr>
        <w:t xml:space="preserve">Eine </w:t>
      </w:r>
      <w:r w:rsidR="00957049">
        <w:rPr>
          <w:rFonts w:ascii="Verdana" w:eastAsia="Kozuka Gothic Pro L" w:hAnsi="Verdana"/>
        </w:rPr>
        <w:t>ausgewogene und abgestimmte</w:t>
      </w:r>
      <w:r w:rsidRPr="0056749E">
        <w:rPr>
          <w:rFonts w:ascii="Verdana" w:eastAsia="Kozuka Gothic Pro L" w:hAnsi="Verdana"/>
        </w:rPr>
        <w:t xml:space="preserve"> Ernährung stärkt das Immunsystem, um gesund durch den Winter zu kommen</w:t>
      </w:r>
      <w:r w:rsidR="002A5B83">
        <w:rPr>
          <w:rFonts w:ascii="Verdana" w:eastAsia="Kozuka Gothic Pro L" w:hAnsi="Verdana"/>
        </w:rPr>
        <w:t>.</w:t>
      </w:r>
      <w:r w:rsidRPr="0056749E">
        <w:rPr>
          <w:rFonts w:ascii="Verdana" w:eastAsia="Kozuka Gothic Pro L" w:hAnsi="Verdana"/>
        </w:rPr>
        <w:t xml:space="preserve"> </w:t>
      </w:r>
      <w:r>
        <w:rPr>
          <w:rFonts w:ascii="Verdana" w:eastAsia="Kozuka Gothic Pro L" w:hAnsi="Verdana"/>
        </w:rPr>
        <w:t>Ernährungswissenschaftlerin Gesa M</w:t>
      </w:r>
      <w:r w:rsidR="00DC4C63">
        <w:rPr>
          <w:rFonts w:ascii="Verdana" w:eastAsia="Kozuka Gothic Pro L" w:hAnsi="Verdana"/>
        </w:rPr>
        <w:t>e</w:t>
      </w:r>
      <w:r>
        <w:rPr>
          <w:rFonts w:ascii="Verdana" w:eastAsia="Kozuka Gothic Pro L" w:hAnsi="Verdana"/>
        </w:rPr>
        <w:t xml:space="preserve">yer zeigt auf, wie das gelingt. </w:t>
      </w:r>
    </w:p>
    <w:p w14:paraId="28775D99" w14:textId="77777777" w:rsidR="00343698" w:rsidRDefault="003C1953" w:rsidP="00343698">
      <w:pPr>
        <w:pStyle w:val="KeinLeerraum"/>
        <w:spacing w:line="288" w:lineRule="auto"/>
        <w:jc w:val="both"/>
        <w:rPr>
          <w:rFonts w:ascii="Verdana" w:eastAsia="Kozuka Gothic Pro L" w:hAnsi="Verdana"/>
        </w:rPr>
      </w:pPr>
      <w:r w:rsidRPr="003C1953">
        <w:rPr>
          <w:rFonts w:ascii="Verdana" w:eastAsia="Kozuka Gothic Pro L" w:hAnsi="Verdana"/>
        </w:rPr>
        <w:t>•</w:t>
      </w:r>
      <w:r w:rsidRPr="003C1953">
        <w:rPr>
          <w:rFonts w:ascii="Verdana" w:eastAsia="Kozuka Gothic Pro L" w:hAnsi="Verdana"/>
        </w:rPr>
        <w:tab/>
      </w:r>
      <w:r w:rsidRPr="00050580">
        <w:rPr>
          <w:rFonts w:ascii="Verdana" w:eastAsia="Kozuka Gothic Pro L" w:hAnsi="Verdana"/>
          <w:b/>
          <w:bCs/>
          <w:i/>
          <w:iCs/>
        </w:rPr>
        <w:t>Der Darm und das Immunsystem</w:t>
      </w:r>
    </w:p>
    <w:p w14:paraId="25B747D0" w14:textId="3526B194" w:rsidR="003C1953" w:rsidRDefault="003C1953" w:rsidP="00343698">
      <w:pPr>
        <w:pStyle w:val="KeinLeerraum"/>
        <w:spacing w:after="240" w:line="288" w:lineRule="auto"/>
        <w:jc w:val="both"/>
        <w:rPr>
          <w:rFonts w:ascii="Verdana" w:eastAsia="Kozuka Gothic Pro L" w:hAnsi="Verdana"/>
        </w:rPr>
      </w:pPr>
      <w:r w:rsidRPr="003C1953">
        <w:rPr>
          <w:rFonts w:ascii="Verdana" w:eastAsia="Kozuka Gothic Pro L" w:hAnsi="Verdana"/>
        </w:rPr>
        <w:t>Montag, 30. Oktober, 17 Uhr</w:t>
      </w:r>
    </w:p>
    <w:p w14:paraId="4628622D" w14:textId="5E4966A2" w:rsidR="0056749E" w:rsidRDefault="00050580" w:rsidP="00050580">
      <w:pPr>
        <w:pStyle w:val="KeinLeerraum"/>
        <w:spacing w:after="240" w:line="288" w:lineRule="auto"/>
        <w:jc w:val="both"/>
        <w:rPr>
          <w:rFonts w:ascii="Verdana" w:eastAsia="Kozuka Gothic Pro L" w:hAnsi="Verdana"/>
        </w:rPr>
      </w:pPr>
      <w:r w:rsidRPr="00050580">
        <w:rPr>
          <w:rFonts w:ascii="Verdana" w:eastAsia="Kozuka Gothic Pro L" w:hAnsi="Verdana"/>
        </w:rPr>
        <w:t>Welchen Einfluss der Darm auf die Immunabwehr hat und wie sich das Immunsystem zum Zwecke der Prävention und Therapie über den Darm beeinflussen lässt, ist Thema dieses kurzweiligen, informativen Vortrags mit Heilpraktikerin Hannah Sailer.</w:t>
      </w:r>
    </w:p>
    <w:p w14:paraId="2BE89031" w14:textId="77777777" w:rsidR="00343698" w:rsidRPr="00F47848" w:rsidRDefault="003C1953" w:rsidP="00050580">
      <w:pPr>
        <w:pStyle w:val="KeinLeerraum"/>
        <w:spacing w:line="288" w:lineRule="auto"/>
        <w:jc w:val="both"/>
        <w:rPr>
          <w:rFonts w:ascii="Verdana" w:eastAsia="Kozuka Gothic Pro L" w:hAnsi="Verdana"/>
          <w:lang w:val="en-GB"/>
        </w:rPr>
      </w:pPr>
      <w:r w:rsidRPr="00F47848">
        <w:rPr>
          <w:rFonts w:ascii="Verdana" w:eastAsia="Kozuka Gothic Pro L" w:hAnsi="Verdana"/>
          <w:lang w:val="en-GB"/>
        </w:rPr>
        <w:lastRenderedPageBreak/>
        <w:t>•</w:t>
      </w:r>
      <w:r w:rsidRPr="00F47848">
        <w:rPr>
          <w:rFonts w:ascii="Verdana" w:eastAsia="Kozuka Gothic Pro L" w:hAnsi="Verdana"/>
          <w:lang w:val="en-GB"/>
        </w:rPr>
        <w:tab/>
      </w:r>
      <w:r w:rsidRPr="00F47848">
        <w:rPr>
          <w:rFonts w:ascii="Verdana" w:eastAsia="Kozuka Gothic Pro L" w:hAnsi="Verdana"/>
          <w:b/>
          <w:bCs/>
          <w:i/>
          <w:iCs/>
          <w:lang w:val="en-GB"/>
        </w:rPr>
        <w:t>Stress und Burn-out</w:t>
      </w:r>
    </w:p>
    <w:p w14:paraId="483F63F6" w14:textId="77777777" w:rsidR="00C55EC8" w:rsidRDefault="003C1953" w:rsidP="00C55EC8">
      <w:pPr>
        <w:pStyle w:val="KeinLeerraum"/>
        <w:spacing w:after="240" w:line="288" w:lineRule="auto"/>
        <w:jc w:val="both"/>
        <w:rPr>
          <w:rFonts w:ascii="Verdana" w:eastAsia="Kozuka Gothic Pro L" w:hAnsi="Verdana"/>
        </w:rPr>
      </w:pPr>
      <w:r w:rsidRPr="00F47848">
        <w:rPr>
          <w:rFonts w:ascii="Verdana" w:eastAsia="Kozuka Gothic Pro L" w:hAnsi="Verdana"/>
          <w:lang w:val="en-GB"/>
        </w:rPr>
        <w:t xml:space="preserve">Donnerstag, 16. </w:t>
      </w:r>
      <w:r w:rsidRPr="003C1953">
        <w:rPr>
          <w:rFonts w:ascii="Verdana" w:eastAsia="Kozuka Gothic Pro L" w:hAnsi="Verdana"/>
        </w:rPr>
        <w:t>November, 14 Uhr</w:t>
      </w:r>
    </w:p>
    <w:p w14:paraId="41D54D5F" w14:textId="1732792E" w:rsidR="00050580" w:rsidRDefault="00050580" w:rsidP="00343698">
      <w:pPr>
        <w:pStyle w:val="KeinLeerraum"/>
        <w:spacing w:line="288" w:lineRule="auto"/>
        <w:jc w:val="both"/>
        <w:rPr>
          <w:rFonts w:ascii="Verdana" w:eastAsia="Kozuka Gothic Pro L" w:hAnsi="Verdana"/>
        </w:rPr>
      </w:pPr>
      <w:r>
        <w:rPr>
          <w:rFonts w:ascii="Verdana" w:eastAsia="Kozuka Gothic Pro L" w:hAnsi="Verdana"/>
        </w:rPr>
        <w:t>W</w:t>
      </w:r>
      <w:r w:rsidRPr="00050580">
        <w:rPr>
          <w:rFonts w:ascii="Verdana" w:eastAsia="Kozuka Gothic Pro L" w:hAnsi="Verdana"/>
        </w:rPr>
        <w:t>elche physiologischen Vorgänge finden bei Stressbelastung statt und kann man Stress messen?</w:t>
      </w:r>
      <w:r>
        <w:rPr>
          <w:rFonts w:ascii="Verdana" w:eastAsia="Kozuka Gothic Pro L" w:hAnsi="Verdana"/>
        </w:rPr>
        <w:t xml:space="preserve"> </w:t>
      </w:r>
      <w:r w:rsidRPr="00050580">
        <w:rPr>
          <w:rFonts w:ascii="Verdana" w:eastAsia="Kozuka Gothic Pro L" w:hAnsi="Verdana"/>
        </w:rPr>
        <w:t xml:space="preserve">In diesem Vortrag mit Heilpraktikerin Hannah Sailer werden die Zusammenhänge </w:t>
      </w:r>
      <w:r w:rsidR="002A5B83">
        <w:rPr>
          <w:rFonts w:ascii="Verdana" w:eastAsia="Kozuka Gothic Pro L" w:hAnsi="Verdana"/>
        </w:rPr>
        <w:t>von</w:t>
      </w:r>
      <w:r w:rsidRPr="00050580">
        <w:rPr>
          <w:rFonts w:ascii="Verdana" w:eastAsia="Kozuka Gothic Pro L" w:hAnsi="Verdana"/>
        </w:rPr>
        <w:t xml:space="preserve"> Stress, Erschöpfung und Burn-out erklärt</w:t>
      </w:r>
      <w:r w:rsidR="002A5B83">
        <w:rPr>
          <w:rFonts w:ascii="Verdana" w:eastAsia="Kozuka Gothic Pro L" w:hAnsi="Verdana"/>
        </w:rPr>
        <w:t>, außerdem</w:t>
      </w:r>
      <w:r w:rsidRPr="00050580">
        <w:rPr>
          <w:rFonts w:ascii="Verdana" w:eastAsia="Kozuka Gothic Pro L" w:hAnsi="Verdana"/>
        </w:rPr>
        <w:t xml:space="preserve"> Wege und Therapieoptionen aufgezeigt.</w:t>
      </w:r>
    </w:p>
    <w:p w14:paraId="1F30EDEF" w14:textId="77777777" w:rsidR="001B0FAA" w:rsidRDefault="001B0FAA" w:rsidP="00343698">
      <w:pPr>
        <w:pStyle w:val="KeinLeerraum"/>
        <w:spacing w:line="288" w:lineRule="auto"/>
        <w:jc w:val="both"/>
        <w:rPr>
          <w:rFonts w:ascii="Verdana" w:eastAsia="Kozuka Gothic Pro L" w:hAnsi="Verdana"/>
        </w:rPr>
      </w:pPr>
    </w:p>
    <w:p w14:paraId="16992CF5" w14:textId="70D71D32" w:rsidR="003C1953" w:rsidRDefault="003C1953" w:rsidP="003C1953">
      <w:pPr>
        <w:pStyle w:val="KeinLeerraum"/>
        <w:spacing w:after="240" w:line="288" w:lineRule="auto"/>
        <w:jc w:val="both"/>
        <w:rPr>
          <w:rFonts w:ascii="Verdana" w:eastAsia="Kozuka Gothic Pro L" w:hAnsi="Verdana"/>
        </w:rPr>
      </w:pPr>
      <w:r w:rsidRPr="003C1953">
        <w:rPr>
          <w:rFonts w:ascii="Verdana" w:eastAsia="Kozuka Gothic Pro L" w:hAnsi="Verdana"/>
        </w:rPr>
        <w:t xml:space="preserve">Alle Vorträge finden im Seminarraum des Kurhauses in Oberstaufen statt. </w:t>
      </w:r>
      <w:r>
        <w:rPr>
          <w:rFonts w:ascii="Verdana" w:eastAsia="Kozuka Gothic Pro L" w:hAnsi="Verdana"/>
        </w:rPr>
        <w:br/>
        <w:t>Die Dauer beträgt jeweils ca.</w:t>
      </w:r>
      <w:r w:rsidRPr="003C1953">
        <w:rPr>
          <w:rFonts w:ascii="Verdana" w:eastAsia="Kozuka Gothic Pro L" w:hAnsi="Verdana"/>
        </w:rPr>
        <w:t xml:space="preserve"> 90 Minuten, inklusive Zeit für Fragen. </w:t>
      </w:r>
      <w:r>
        <w:rPr>
          <w:rFonts w:ascii="Verdana" w:eastAsia="Kozuka Gothic Pro L" w:hAnsi="Verdana"/>
        </w:rPr>
        <w:t>Tickets kosten 10 Euro (8 Euro für Gästekar</w:t>
      </w:r>
      <w:r w:rsidR="00957049">
        <w:rPr>
          <w:rFonts w:ascii="Verdana" w:eastAsia="Kozuka Gothic Pro L" w:hAnsi="Verdana"/>
        </w:rPr>
        <w:t>ten-Besitzer</w:t>
      </w:r>
      <w:r>
        <w:rPr>
          <w:rFonts w:ascii="Verdana" w:eastAsia="Kozuka Gothic Pro L" w:hAnsi="Verdana"/>
        </w:rPr>
        <w:t xml:space="preserve">). </w:t>
      </w:r>
    </w:p>
    <w:p w14:paraId="2A7698E4" w14:textId="2784395B" w:rsidR="003C1953" w:rsidRDefault="003C1953" w:rsidP="003C1953">
      <w:pPr>
        <w:pStyle w:val="KeinLeerraum"/>
        <w:spacing w:after="240" w:line="288" w:lineRule="auto"/>
        <w:jc w:val="both"/>
        <w:rPr>
          <w:rFonts w:ascii="Verdana" w:eastAsia="Kozuka Gothic Pro L" w:hAnsi="Verdana"/>
        </w:rPr>
      </w:pPr>
      <w:r w:rsidRPr="003C1953">
        <w:rPr>
          <w:rFonts w:ascii="Verdana" w:eastAsia="Kozuka Gothic Pro L" w:hAnsi="Verdana"/>
        </w:rPr>
        <w:t xml:space="preserve">Informationen und erforderliche Anmeldung online unter </w:t>
      </w:r>
      <w:r w:rsidRPr="003C1953">
        <w:rPr>
          <w:rFonts w:ascii="Verdana" w:eastAsia="Kozuka Gothic Pro L" w:hAnsi="Verdana"/>
          <w:u w:val="single"/>
        </w:rPr>
        <w:t>oberstaufen.de/vital</w:t>
      </w:r>
    </w:p>
    <w:p w14:paraId="406DBD38" w14:textId="77777777" w:rsidR="003C1953" w:rsidRPr="00A27B9A" w:rsidRDefault="003C1953" w:rsidP="004C1571">
      <w:pPr>
        <w:pStyle w:val="KeinLeerraum"/>
        <w:spacing w:after="240" w:line="288" w:lineRule="auto"/>
        <w:jc w:val="both"/>
        <w:rPr>
          <w:rFonts w:ascii="Verdana" w:eastAsia="Kozuka Gothic Pro L" w:hAnsi="Verdana"/>
        </w:rPr>
      </w:pPr>
    </w:p>
    <w:p w14:paraId="7AB9676C" w14:textId="77777777" w:rsidR="00D36B37" w:rsidRDefault="00A27B9A" w:rsidP="002A5B83">
      <w:pPr>
        <w:pStyle w:val="KeinLeerraum"/>
        <w:spacing w:before="240" w:line="288" w:lineRule="auto"/>
        <w:jc w:val="both"/>
        <w:rPr>
          <w:rFonts w:ascii="Verdana" w:eastAsia="Kozuka Gothic Pro R" w:hAnsi="Verdana"/>
          <w:i/>
          <w:iCs/>
        </w:rPr>
      </w:pPr>
      <w:r>
        <w:rPr>
          <w:rFonts w:ascii="Verdana" w:eastAsia="Kozuka Gothic Pro R" w:hAnsi="Verdana"/>
          <w:i/>
          <w:iCs/>
        </w:rPr>
        <w:t>Bildunterschriften:</w:t>
      </w:r>
    </w:p>
    <w:p w14:paraId="41629E18" w14:textId="089A29AA" w:rsidR="00FD48E9" w:rsidRDefault="00FD48E9" w:rsidP="002A5B83">
      <w:pPr>
        <w:pStyle w:val="KeinLeerraum"/>
        <w:numPr>
          <w:ilvl w:val="0"/>
          <w:numId w:val="1"/>
        </w:numPr>
        <w:spacing w:before="240" w:line="288" w:lineRule="auto"/>
        <w:jc w:val="both"/>
        <w:rPr>
          <w:rFonts w:ascii="Verdana" w:eastAsia="Kozuka Gothic Pro R" w:hAnsi="Verdana"/>
        </w:rPr>
      </w:pPr>
      <w:r w:rsidRPr="00FD48E9">
        <w:rPr>
          <w:rFonts w:ascii="Verdana" w:eastAsia="Kozuka Gothic Pro R" w:hAnsi="Verdana"/>
        </w:rPr>
        <w:t xml:space="preserve">Dr. Susanne Neuy ist langjährige Kurärztin und kennt </w:t>
      </w:r>
      <w:r w:rsidR="00B977B2">
        <w:rPr>
          <w:rFonts w:ascii="Verdana" w:eastAsia="Kozuka Gothic Pro R" w:hAnsi="Verdana"/>
        </w:rPr>
        <w:t>das Naturheilverfahren der</w:t>
      </w:r>
      <w:r w:rsidRPr="00FD48E9">
        <w:rPr>
          <w:rFonts w:ascii="Verdana" w:eastAsia="Kozuka Gothic Pro R" w:hAnsi="Verdana"/>
        </w:rPr>
        <w:t xml:space="preserve"> Schrothkur</w:t>
      </w:r>
      <w:r w:rsidR="00B977B2">
        <w:rPr>
          <w:rFonts w:ascii="Verdana" w:eastAsia="Kozuka Gothic Pro R" w:hAnsi="Verdana"/>
        </w:rPr>
        <w:t xml:space="preserve"> mit ihrem Vier-Säulen-Prinzip</w:t>
      </w:r>
      <w:r w:rsidRPr="00FD48E9">
        <w:rPr>
          <w:rFonts w:ascii="Verdana" w:eastAsia="Kozuka Gothic Pro R" w:hAnsi="Verdana"/>
        </w:rPr>
        <w:t xml:space="preserve"> in </w:t>
      </w:r>
      <w:r w:rsidR="00B977B2">
        <w:rPr>
          <w:rFonts w:ascii="Verdana" w:eastAsia="Kozuka Gothic Pro R" w:hAnsi="Verdana"/>
        </w:rPr>
        <w:t>allen Details</w:t>
      </w:r>
      <w:r>
        <w:rPr>
          <w:rFonts w:ascii="Verdana" w:eastAsia="Kozuka Gothic Pro R" w:hAnsi="Verdana"/>
        </w:rPr>
        <w:t>.</w:t>
      </w:r>
      <w:r w:rsidRPr="00FD48E9">
        <w:rPr>
          <w:rFonts w:ascii="Verdana" w:eastAsia="Kozuka Gothic Pro R" w:hAnsi="Verdana"/>
        </w:rPr>
        <w:t xml:space="preserve"> – Cop</w:t>
      </w:r>
      <w:r>
        <w:rPr>
          <w:rFonts w:ascii="Verdana" w:eastAsia="Kozuka Gothic Pro R" w:hAnsi="Verdana"/>
        </w:rPr>
        <w:t>y</w:t>
      </w:r>
      <w:r w:rsidRPr="00FD48E9">
        <w:rPr>
          <w:rFonts w:ascii="Verdana" w:eastAsia="Kozuka Gothic Pro R" w:hAnsi="Verdana"/>
        </w:rPr>
        <w:t xml:space="preserve">right: </w:t>
      </w:r>
      <w:r w:rsidR="00A11758">
        <w:rPr>
          <w:rFonts w:ascii="Verdana" w:eastAsia="Kozuka Gothic Pro R" w:hAnsi="Verdana"/>
        </w:rPr>
        <w:t>Dr. Susanne Neuy</w:t>
      </w:r>
    </w:p>
    <w:p w14:paraId="187190E0" w14:textId="5A412C7B" w:rsidR="00FD48E9" w:rsidRDefault="00FD48E9" w:rsidP="002A5B83">
      <w:pPr>
        <w:pStyle w:val="KeinLeerraum"/>
        <w:numPr>
          <w:ilvl w:val="0"/>
          <w:numId w:val="1"/>
        </w:numPr>
        <w:spacing w:before="240" w:line="288" w:lineRule="auto"/>
        <w:jc w:val="both"/>
        <w:rPr>
          <w:rFonts w:ascii="Verdana" w:eastAsia="Kozuka Gothic Pro R" w:hAnsi="Verdana"/>
        </w:rPr>
      </w:pPr>
      <w:r w:rsidRPr="00FD48E9">
        <w:rPr>
          <w:rFonts w:ascii="Verdana" w:eastAsia="Kozuka Gothic Pro R" w:hAnsi="Verdana"/>
        </w:rPr>
        <w:t>Gesa Meyer, Dipl. oec. troph.</w:t>
      </w:r>
      <w:r>
        <w:rPr>
          <w:rFonts w:ascii="Verdana" w:eastAsia="Kozuka Gothic Pro R" w:hAnsi="Verdana"/>
        </w:rPr>
        <w:t xml:space="preserve"> ist als </w:t>
      </w:r>
      <w:r w:rsidRPr="00FD48E9">
        <w:rPr>
          <w:rFonts w:ascii="Verdana" w:eastAsia="Kozuka Gothic Pro R" w:hAnsi="Verdana"/>
        </w:rPr>
        <w:t>Ernährungswissenschaftlerin</w:t>
      </w:r>
      <w:r>
        <w:rPr>
          <w:rFonts w:ascii="Verdana" w:eastAsia="Kozuka Gothic Pro R" w:hAnsi="Verdana"/>
        </w:rPr>
        <w:t xml:space="preserve"> spezialisiert</w:t>
      </w:r>
      <w:r w:rsidRPr="00FD48E9">
        <w:rPr>
          <w:rFonts w:ascii="Verdana" w:eastAsia="Kozuka Gothic Pro R" w:hAnsi="Verdana"/>
        </w:rPr>
        <w:t xml:space="preserve"> </w:t>
      </w:r>
      <w:r>
        <w:rPr>
          <w:rFonts w:ascii="Verdana" w:eastAsia="Kozuka Gothic Pro R" w:hAnsi="Verdana"/>
        </w:rPr>
        <w:t>auf die</w:t>
      </w:r>
      <w:r w:rsidRPr="00FD48E9">
        <w:rPr>
          <w:rFonts w:ascii="Verdana" w:eastAsia="Kozuka Gothic Pro R" w:hAnsi="Verdana"/>
        </w:rPr>
        <w:t xml:space="preserve"> Auswirkungen</w:t>
      </w:r>
      <w:r>
        <w:rPr>
          <w:rFonts w:ascii="Verdana" w:eastAsia="Kozuka Gothic Pro R" w:hAnsi="Verdana"/>
        </w:rPr>
        <w:t xml:space="preserve"> der Ernährung</w:t>
      </w:r>
      <w:r w:rsidRPr="00FD48E9">
        <w:rPr>
          <w:rFonts w:ascii="Verdana" w:eastAsia="Kozuka Gothic Pro R" w:hAnsi="Verdana"/>
        </w:rPr>
        <w:t xml:space="preserve"> auf Körper und Geist</w:t>
      </w:r>
      <w:r>
        <w:rPr>
          <w:rFonts w:ascii="Verdana" w:eastAsia="Kozuka Gothic Pro R" w:hAnsi="Verdana"/>
        </w:rPr>
        <w:t>. – Copyright: Oberstaufen Tourismus Marketing GmbH</w:t>
      </w:r>
    </w:p>
    <w:p w14:paraId="500EFE98" w14:textId="5690129F" w:rsidR="00A27B9A" w:rsidRPr="00FD48E9" w:rsidRDefault="00FD48E9" w:rsidP="002A5B83">
      <w:pPr>
        <w:pStyle w:val="KeinLeerraum"/>
        <w:numPr>
          <w:ilvl w:val="0"/>
          <w:numId w:val="1"/>
        </w:numPr>
        <w:spacing w:before="240" w:line="288" w:lineRule="auto"/>
        <w:jc w:val="both"/>
        <w:rPr>
          <w:rFonts w:ascii="Verdana" w:eastAsia="Kozuka Gothic Pro R" w:hAnsi="Verdana"/>
        </w:rPr>
      </w:pPr>
      <w:r>
        <w:rPr>
          <w:rFonts w:ascii="Verdana" w:eastAsia="Kozuka Gothic Pro R" w:hAnsi="Verdana"/>
        </w:rPr>
        <w:t xml:space="preserve">Heilpraktikerin Hannah Sailer stellt in Ihren Vorträgen sowohl das Thema Stress und Burn-Out in den </w:t>
      </w:r>
      <w:r w:rsidR="00B977B2">
        <w:rPr>
          <w:rFonts w:ascii="Verdana" w:eastAsia="Kozuka Gothic Pro R" w:hAnsi="Verdana"/>
        </w:rPr>
        <w:t>Mittelpunkt</w:t>
      </w:r>
      <w:r>
        <w:rPr>
          <w:rFonts w:ascii="Verdana" w:eastAsia="Kozuka Gothic Pro R" w:hAnsi="Verdana"/>
        </w:rPr>
        <w:t xml:space="preserve"> als auch </w:t>
      </w:r>
      <w:r w:rsidR="002A5B83">
        <w:rPr>
          <w:rFonts w:ascii="Verdana" w:eastAsia="Kozuka Gothic Pro R" w:hAnsi="Verdana"/>
        </w:rPr>
        <w:t>das</w:t>
      </w:r>
      <w:r>
        <w:rPr>
          <w:rFonts w:ascii="Verdana" w:eastAsia="Kozuka Gothic Pro R" w:hAnsi="Verdana"/>
        </w:rPr>
        <w:t xml:space="preserve"> </w:t>
      </w:r>
      <w:r w:rsidR="002A5B83">
        <w:rPr>
          <w:rFonts w:ascii="Verdana" w:eastAsia="Kozuka Gothic Pro R" w:hAnsi="Verdana"/>
        </w:rPr>
        <w:t>Zusammenspiel</w:t>
      </w:r>
      <w:r>
        <w:rPr>
          <w:rFonts w:ascii="Verdana" w:eastAsia="Kozuka Gothic Pro R" w:hAnsi="Verdana"/>
        </w:rPr>
        <w:t xml:space="preserve"> von Darm und Immunsystem. – Copyright: Hannah Sailer</w:t>
      </w:r>
    </w:p>
    <w:sectPr w:rsidR="00A27B9A" w:rsidRPr="00FD48E9" w:rsidSect="004C1571">
      <w:headerReference w:type="even" r:id="rId7"/>
      <w:headerReference w:type="default" r:id="rId8"/>
      <w:footerReference w:type="even" r:id="rId9"/>
      <w:footerReference w:type="default" r:id="rId10"/>
      <w:headerReference w:type="first" r:id="rId11"/>
      <w:footerReference w:type="first" r:id="rId12"/>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7497" w14:textId="77777777" w:rsidR="00766EEA" w:rsidRDefault="00766EEA" w:rsidP="00824FCA">
      <w:pPr>
        <w:spacing w:after="0" w:line="240" w:lineRule="auto"/>
      </w:pPr>
      <w:r>
        <w:separator/>
      </w:r>
    </w:p>
  </w:endnote>
  <w:endnote w:type="continuationSeparator" w:id="0">
    <w:p w14:paraId="5C3B1E63" w14:textId="77777777" w:rsidR="00766EEA" w:rsidRDefault="00766EEA"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6DB5"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31F4"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8878"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E21C" w14:textId="77777777" w:rsidR="00766EEA" w:rsidRDefault="00766EEA" w:rsidP="00824FCA">
      <w:pPr>
        <w:spacing w:after="0" w:line="240" w:lineRule="auto"/>
      </w:pPr>
      <w:r>
        <w:separator/>
      </w:r>
    </w:p>
  </w:footnote>
  <w:footnote w:type="continuationSeparator" w:id="0">
    <w:p w14:paraId="1A7ABDDF" w14:textId="77777777" w:rsidR="00766EEA" w:rsidRDefault="00766EEA"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E68"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D7E"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1445CD9D" wp14:editId="54EDAB0B">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6641C5BC"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2F45FD">
      <w:rPr>
        <w:rStyle w:val="Hyperlink"/>
        <w:rFonts w:ascii="Verdana" w:eastAsia="Kozuka Gothic Pro L" w:hAnsi="Verdana" w:cs="Tahoma"/>
        <w:b w:val="0"/>
        <w:bCs/>
        <w:color w:val="000000"/>
        <w:sz w:val="20"/>
        <w:szCs w:val="20"/>
        <w:u w:val="none"/>
      </w:rPr>
      <w:t xml:space="preserve">, </w:t>
    </w:r>
    <w:r w:rsidR="00CD704D" w:rsidRPr="004C1571">
      <w:rPr>
        <w:rFonts w:ascii="Verdana" w:eastAsia="Kozuka Gothic Pro L" w:hAnsi="Verdana" w:cs="Tahoma"/>
        <w:b w:val="0"/>
        <w:bCs/>
        <w:color w:val="000000"/>
        <w:sz w:val="20"/>
        <w:szCs w:val="20"/>
      </w:rPr>
      <w:t>Tel. +49 8386 9300-432</w:t>
    </w:r>
  </w:p>
  <w:p w14:paraId="044BAAC5"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E321" w14:textId="77777777" w:rsidR="00934077" w:rsidRDefault="009340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3B3C"/>
    <w:multiLevelType w:val="hybridMultilevel"/>
    <w:tmpl w:val="911C896A"/>
    <w:lvl w:ilvl="0" w:tplc="6798C712">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526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EA"/>
    <w:rsid w:val="00050580"/>
    <w:rsid w:val="000630A2"/>
    <w:rsid w:val="00086740"/>
    <w:rsid w:val="000D075F"/>
    <w:rsid w:val="00102052"/>
    <w:rsid w:val="00126EBC"/>
    <w:rsid w:val="001B0FAA"/>
    <w:rsid w:val="001B23BA"/>
    <w:rsid w:val="00290563"/>
    <w:rsid w:val="00290ADD"/>
    <w:rsid w:val="002A5B83"/>
    <w:rsid w:val="002C3167"/>
    <w:rsid w:val="002F45FD"/>
    <w:rsid w:val="00331D80"/>
    <w:rsid w:val="00343698"/>
    <w:rsid w:val="003450A1"/>
    <w:rsid w:val="003562F9"/>
    <w:rsid w:val="0037331B"/>
    <w:rsid w:val="003C1953"/>
    <w:rsid w:val="003D5358"/>
    <w:rsid w:val="003E74B8"/>
    <w:rsid w:val="00465C6D"/>
    <w:rsid w:val="00475472"/>
    <w:rsid w:val="004C1571"/>
    <w:rsid w:val="004D48F4"/>
    <w:rsid w:val="004F2116"/>
    <w:rsid w:val="005026D8"/>
    <w:rsid w:val="0056749E"/>
    <w:rsid w:val="005A6FEE"/>
    <w:rsid w:val="005E4F64"/>
    <w:rsid w:val="005E68B1"/>
    <w:rsid w:val="00600609"/>
    <w:rsid w:val="00604612"/>
    <w:rsid w:val="00630B25"/>
    <w:rsid w:val="00645CCC"/>
    <w:rsid w:val="006502AD"/>
    <w:rsid w:val="00663A12"/>
    <w:rsid w:val="00673400"/>
    <w:rsid w:val="00673CC0"/>
    <w:rsid w:val="006C0BA0"/>
    <w:rsid w:val="00706B38"/>
    <w:rsid w:val="00750E3C"/>
    <w:rsid w:val="00766EEA"/>
    <w:rsid w:val="007730E6"/>
    <w:rsid w:val="007A4D3E"/>
    <w:rsid w:val="007D1C14"/>
    <w:rsid w:val="007F278B"/>
    <w:rsid w:val="00824FCA"/>
    <w:rsid w:val="00840832"/>
    <w:rsid w:val="0085117D"/>
    <w:rsid w:val="00872E92"/>
    <w:rsid w:val="00874851"/>
    <w:rsid w:val="008B15A1"/>
    <w:rsid w:val="008F5779"/>
    <w:rsid w:val="00922F5E"/>
    <w:rsid w:val="00934077"/>
    <w:rsid w:val="00957049"/>
    <w:rsid w:val="009809CA"/>
    <w:rsid w:val="009C7E68"/>
    <w:rsid w:val="00A11758"/>
    <w:rsid w:val="00A23C73"/>
    <w:rsid w:val="00A27B9A"/>
    <w:rsid w:val="00A35365"/>
    <w:rsid w:val="00A51892"/>
    <w:rsid w:val="00A71652"/>
    <w:rsid w:val="00B22001"/>
    <w:rsid w:val="00B36DF6"/>
    <w:rsid w:val="00B53676"/>
    <w:rsid w:val="00B977B2"/>
    <w:rsid w:val="00BA43F9"/>
    <w:rsid w:val="00C04AB5"/>
    <w:rsid w:val="00C10E46"/>
    <w:rsid w:val="00C23F5D"/>
    <w:rsid w:val="00C24A6B"/>
    <w:rsid w:val="00C3248C"/>
    <w:rsid w:val="00C55EC8"/>
    <w:rsid w:val="00C94649"/>
    <w:rsid w:val="00CD704D"/>
    <w:rsid w:val="00D009BF"/>
    <w:rsid w:val="00D331C3"/>
    <w:rsid w:val="00D36B37"/>
    <w:rsid w:val="00D41AC8"/>
    <w:rsid w:val="00D45514"/>
    <w:rsid w:val="00D530C4"/>
    <w:rsid w:val="00D74638"/>
    <w:rsid w:val="00DB7ED5"/>
    <w:rsid w:val="00DC4C63"/>
    <w:rsid w:val="00DE3A12"/>
    <w:rsid w:val="00E40E68"/>
    <w:rsid w:val="00E64354"/>
    <w:rsid w:val="00E66EF0"/>
    <w:rsid w:val="00E94E00"/>
    <w:rsid w:val="00EA5BE4"/>
    <w:rsid w:val="00EC6CCC"/>
    <w:rsid w:val="00EE4641"/>
    <w:rsid w:val="00EF6CF6"/>
    <w:rsid w:val="00F05DC7"/>
    <w:rsid w:val="00F47848"/>
    <w:rsid w:val="00F61BE0"/>
    <w:rsid w:val="00FD48E9"/>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67815"/>
  <w15:chartTrackingRefBased/>
  <w15:docId w15:val="{9D4D4CF5-200B-4833-84BD-7BD4BFF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 w:id="10607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08-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OTM_Presseinformation_Template_08-23.dotx</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11</cp:revision>
  <cp:lastPrinted>2022-03-09T17:13:00Z</cp:lastPrinted>
  <dcterms:created xsi:type="dcterms:W3CDTF">2023-10-10T13:29:00Z</dcterms:created>
  <dcterms:modified xsi:type="dcterms:W3CDTF">2023-10-10T15:04:00Z</dcterms:modified>
</cp:coreProperties>
</file>